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B6C" w:rsidRPr="006E7F61" w:rsidRDefault="00A6359F" w:rsidP="006E7F61">
      <w:pPr>
        <w:pStyle w:val="Nzov"/>
        <w:rPr>
          <w:b/>
        </w:rPr>
      </w:pPr>
      <w:bookmarkStart w:id="0" w:name="_GoBack"/>
      <w:r w:rsidRPr="006E7F61">
        <w:rPr>
          <w:b/>
        </w:rPr>
        <w:t>Čo znamená veriť Bohu?</w:t>
      </w:r>
      <w:r w:rsidR="006E7F61">
        <w:rPr>
          <w:b/>
        </w:rPr>
        <w:t xml:space="preserve"> </w:t>
      </w:r>
      <w:r w:rsidR="006E7F61" w:rsidRPr="006E7F61">
        <w:t>/katechéza/</w:t>
      </w:r>
    </w:p>
    <w:p w:rsidR="00A6359F" w:rsidRPr="00082C2E" w:rsidRDefault="00A6359F" w:rsidP="001723B1">
      <w:pPr>
        <w:pStyle w:val="Bezriadkovania"/>
        <w:jc w:val="both"/>
        <w:rPr>
          <w:sz w:val="24"/>
          <w:szCs w:val="24"/>
        </w:rPr>
      </w:pPr>
    </w:p>
    <w:p w:rsidR="00A6359F" w:rsidRPr="000E5A8B" w:rsidRDefault="00A6359F" w:rsidP="001723B1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A8B">
        <w:rPr>
          <w:rFonts w:ascii="Times New Roman" w:hAnsi="Times New Roman" w:cs="Times New Roman"/>
          <w:b/>
          <w:sz w:val="24"/>
          <w:szCs w:val="24"/>
        </w:rPr>
        <w:t>Ciele</w:t>
      </w:r>
    </w:p>
    <w:p w:rsidR="006E7F61" w:rsidRPr="000E5A8B" w:rsidRDefault="006E7F61" w:rsidP="001723B1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A8B">
        <w:rPr>
          <w:rFonts w:ascii="Times New Roman" w:hAnsi="Times New Roman" w:cs="Times New Roman"/>
          <w:b/>
          <w:sz w:val="24"/>
          <w:szCs w:val="24"/>
        </w:rPr>
        <w:t>kognitívny</w:t>
      </w:r>
    </w:p>
    <w:p w:rsidR="00A6359F" w:rsidRPr="000E5A8B" w:rsidRDefault="00A6359F" w:rsidP="001723B1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5A8B">
        <w:rPr>
          <w:rFonts w:ascii="Times New Roman" w:hAnsi="Times New Roman" w:cs="Times New Roman"/>
          <w:sz w:val="24"/>
          <w:szCs w:val="24"/>
        </w:rPr>
        <w:t>Anal</w:t>
      </w:r>
      <w:r w:rsidR="00F2543C" w:rsidRPr="000E5A8B">
        <w:rPr>
          <w:rFonts w:ascii="Times New Roman" w:hAnsi="Times New Roman" w:cs="Times New Roman"/>
          <w:sz w:val="24"/>
          <w:szCs w:val="24"/>
        </w:rPr>
        <w:t>yzovať a interpretovať texty z KKC o</w:t>
      </w:r>
      <w:r w:rsidR="007E09D5" w:rsidRPr="000E5A8B">
        <w:rPr>
          <w:rFonts w:ascii="Times New Roman" w:hAnsi="Times New Roman" w:cs="Times New Roman"/>
          <w:sz w:val="24"/>
          <w:szCs w:val="24"/>
        </w:rPr>
        <w:t> dôležitosti viery v jedného Boha (KKC 222-227)</w:t>
      </w:r>
    </w:p>
    <w:p w:rsidR="006E7F61" w:rsidRPr="000E5A8B" w:rsidRDefault="006E7F61" w:rsidP="006E7F61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A8B">
        <w:rPr>
          <w:rFonts w:ascii="Times New Roman" w:hAnsi="Times New Roman" w:cs="Times New Roman"/>
          <w:b/>
          <w:sz w:val="24"/>
          <w:szCs w:val="24"/>
        </w:rPr>
        <w:t>afektívny</w:t>
      </w:r>
    </w:p>
    <w:p w:rsidR="00A6359F" w:rsidRPr="000E5A8B" w:rsidRDefault="00A6359F" w:rsidP="001723B1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5A8B">
        <w:rPr>
          <w:rFonts w:ascii="Times New Roman" w:hAnsi="Times New Roman" w:cs="Times New Roman"/>
          <w:sz w:val="24"/>
          <w:szCs w:val="24"/>
        </w:rPr>
        <w:t>Preh</w:t>
      </w:r>
      <w:r w:rsidR="007E09D5" w:rsidRPr="000E5A8B">
        <w:rPr>
          <w:rFonts w:ascii="Times New Roman" w:hAnsi="Times New Roman" w:cs="Times New Roman"/>
          <w:sz w:val="24"/>
          <w:szCs w:val="24"/>
        </w:rPr>
        <w:t>l</w:t>
      </w:r>
      <w:r w:rsidRPr="000E5A8B">
        <w:rPr>
          <w:rFonts w:ascii="Times New Roman" w:hAnsi="Times New Roman" w:cs="Times New Roman"/>
          <w:sz w:val="24"/>
          <w:szCs w:val="24"/>
        </w:rPr>
        <w:t>b</w:t>
      </w:r>
      <w:r w:rsidR="007E09D5" w:rsidRPr="000E5A8B">
        <w:rPr>
          <w:rFonts w:ascii="Times New Roman" w:hAnsi="Times New Roman" w:cs="Times New Roman"/>
          <w:sz w:val="24"/>
          <w:szCs w:val="24"/>
        </w:rPr>
        <w:t>ovať osobnú v</w:t>
      </w:r>
      <w:r w:rsidRPr="000E5A8B">
        <w:rPr>
          <w:rFonts w:ascii="Times New Roman" w:hAnsi="Times New Roman" w:cs="Times New Roman"/>
          <w:sz w:val="24"/>
          <w:szCs w:val="24"/>
        </w:rPr>
        <w:t>ier</w:t>
      </w:r>
      <w:r w:rsidR="007E09D5" w:rsidRPr="000E5A8B">
        <w:rPr>
          <w:rFonts w:ascii="Times New Roman" w:hAnsi="Times New Roman" w:cs="Times New Roman"/>
          <w:sz w:val="24"/>
          <w:szCs w:val="24"/>
        </w:rPr>
        <w:t>u</w:t>
      </w:r>
      <w:r w:rsidRPr="000E5A8B">
        <w:rPr>
          <w:rFonts w:ascii="Times New Roman" w:hAnsi="Times New Roman" w:cs="Times New Roman"/>
          <w:sz w:val="24"/>
          <w:szCs w:val="24"/>
        </w:rPr>
        <w:t xml:space="preserve"> v Boha </w:t>
      </w:r>
      <w:r w:rsidR="007E09D5" w:rsidRPr="000E5A8B">
        <w:rPr>
          <w:rFonts w:ascii="Times New Roman" w:hAnsi="Times New Roman" w:cs="Times New Roman"/>
          <w:sz w:val="24"/>
          <w:szCs w:val="24"/>
        </w:rPr>
        <w:t>v kontexte životných situácií</w:t>
      </w:r>
    </w:p>
    <w:p w:rsidR="00EF4ADE" w:rsidRPr="000E5A8B" w:rsidRDefault="00EF4ADE" w:rsidP="001723B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6359F" w:rsidRPr="000E5A8B" w:rsidRDefault="00A6359F" w:rsidP="001723B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E5A8B">
        <w:rPr>
          <w:rFonts w:ascii="Times New Roman" w:hAnsi="Times New Roman" w:cs="Times New Roman"/>
          <w:b/>
          <w:sz w:val="24"/>
          <w:szCs w:val="24"/>
        </w:rPr>
        <w:t>Kompetencie</w:t>
      </w:r>
      <w:r w:rsidR="007E09D5" w:rsidRPr="000E5A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9D5" w:rsidRPr="000E5A8B">
        <w:rPr>
          <w:rFonts w:ascii="Times New Roman" w:hAnsi="Times New Roman" w:cs="Times New Roman"/>
          <w:sz w:val="24"/>
          <w:szCs w:val="24"/>
        </w:rPr>
        <w:t>(spôsobilosti, schopnosti)</w:t>
      </w:r>
    </w:p>
    <w:p w:rsidR="00A6359F" w:rsidRPr="000E5A8B" w:rsidRDefault="007E09D5" w:rsidP="001723B1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A8B">
        <w:rPr>
          <w:rFonts w:ascii="Times New Roman" w:hAnsi="Times New Roman" w:cs="Times New Roman"/>
          <w:b/>
          <w:sz w:val="24"/>
          <w:szCs w:val="24"/>
        </w:rPr>
        <w:t>Kognitívne</w:t>
      </w:r>
    </w:p>
    <w:p w:rsidR="00A6359F" w:rsidRPr="000E5A8B" w:rsidRDefault="00A6359F" w:rsidP="001723B1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5A8B">
        <w:rPr>
          <w:rFonts w:ascii="Times New Roman" w:hAnsi="Times New Roman" w:cs="Times New Roman"/>
          <w:sz w:val="24"/>
          <w:szCs w:val="24"/>
        </w:rPr>
        <w:t xml:space="preserve">Na základe predkladaných vedomostí vyjadrí </w:t>
      </w:r>
      <w:r w:rsidR="007E09D5" w:rsidRPr="000E5A8B">
        <w:rPr>
          <w:rFonts w:ascii="Times New Roman" w:hAnsi="Times New Roman" w:cs="Times New Roman"/>
          <w:sz w:val="24"/>
          <w:szCs w:val="24"/>
        </w:rPr>
        <w:t xml:space="preserve">sa </w:t>
      </w:r>
      <w:r w:rsidRPr="000E5A8B">
        <w:rPr>
          <w:rFonts w:ascii="Times New Roman" w:hAnsi="Times New Roman" w:cs="Times New Roman"/>
          <w:sz w:val="24"/>
          <w:szCs w:val="24"/>
        </w:rPr>
        <w:t>k téme svojej viery a</w:t>
      </w:r>
      <w:r w:rsidR="007E09D5" w:rsidRPr="000E5A8B">
        <w:rPr>
          <w:rFonts w:ascii="Times New Roman" w:hAnsi="Times New Roman" w:cs="Times New Roman"/>
          <w:sz w:val="24"/>
          <w:szCs w:val="24"/>
        </w:rPr>
        <w:t xml:space="preserve"> dôsledkom, </w:t>
      </w:r>
      <w:r w:rsidRPr="000E5A8B">
        <w:rPr>
          <w:rFonts w:ascii="Times New Roman" w:hAnsi="Times New Roman" w:cs="Times New Roman"/>
          <w:sz w:val="24"/>
          <w:szCs w:val="24"/>
        </w:rPr>
        <w:t>ktoré vyplývajú z jej vyzn</w:t>
      </w:r>
      <w:r w:rsidR="007E09D5" w:rsidRPr="000E5A8B">
        <w:rPr>
          <w:rFonts w:ascii="Times New Roman" w:hAnsi="Times New Roman" w:cs="Times New Roman"/>
          <w:sz w:val="24"/>
          <w:szCs w:val="24"/>
        </w:rPr>
        <w:t>ania</w:t>
      </w:r>
    </w:p>
    <w:p w:rsidR="00A6359F" w:rsidRPr="000E5A8B" w:rsidRDefault="00A6359F" w:rsidP="001723B1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5A8B">
        <w:rPr>
          <w:rFonts w:ascii="Times New Roman" w:hAnsi="Times New Roman" w:cs="Times New Roman"/>
          <w:sz w:val="24"/>
          <w:szCs w:val="24"/>
        </w:rPr>
        <w:t xml:space="preserve">Na základe textov z KKC žiak </w:t>
      </w:r>
      <w:r w:rsidR="007E09D5" w:rsidRPr="000E5A8B">
        <w:rPr>
          <w:rFonts w:ascii="Times New Roman" w:hAnsi="Times New Roman" w:cs="Times New Roman"/>
          <w:sz w:val="24"/>
          <w:szCs w:val="24"/>
        </w:rPr>
        <w:t xml:space="preserve">vymenuje dôsledky </w:t>
      </w:r>
      <w:r w:rsidRPr="000E5A8B">
        <w:rPr>
          <w:rFonts w:ascii="Times New Roman" w:hAnsi="Times New Roman" w:cs="Times New Roman"/>
          <w:sz w:val="24"/>
          <w:szCs w:val="24"/>
        </w:rPr>
        <w:t>viery v Boha</w:t>
      </w:r>
    </w:p>
    <w:p w:rsidR="00861AE7" w:rsidRPr="000E5A8B" w:rsidRDefault="007E09D5" w:rsidP="001723B1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A8B">
        <w:rPr>
          <w:rFonts w:ascii="Times New Roman" w:hAnsi="Times New Roman" w:cs="Times New Roman"/>
          <w:b/>
          <w:sz w:val="24"/>
          <w:szCs w:val="24"/>
        </w:rPr>
        <w:t>Postojové (existenciálne)</w:t>
      </w:r>
      <w:r w:rsidR="00861AE7" w:rsidRPr="000E5A8B">
        <w:rPr>
          <w:rFonts w:ascii="Times New Roman" w:hAnsi="Times New Roman" w:cs="Times New Roman"/>
          <w:b/>
          <w:sz w:val="24"/>
          <w:szCs w:val="24"/>
        </w:rPr>
        <w:t>:</w:t>
      </w:r>
    </w:p>
    <w:p w:rsidR="006847CF" w:rsidRPr="000E5A8B" w:rsidRDefault="006847CF" w:rsidP="001723B1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5A8B">
        <w:rPr>
          <w:rFonts w:ascii="Times New Roman" w:hAnsi="Times New Roman" w:cs="Times New Roman"/>
          <w:sz w:val="24"/>
          <w:szCs w:val="24"/>
        </w:rPr>
        <w:t>Presvedčí sa o dôležitosti vyznania svojej viery</w:t>
      </w:r>
    </w:p>
    <w:p w:rsidR="006847CF" w:rsidRPr="000E5A8B" w:rsidRDefault="006847CF" w:rsidP="001723B1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5A8B">
        <w:rPr>
          <w:rFonts w:ascii="Times New Roman" w:hAnsi="Times New Roman" w:cs="Times New Roman"/>
          <w:sz w:val="24"/>
          <w:szCs w:val="24"/>
        </w:rPr>
        <w:t>Z</w:t>
      </w:r>
      <w:r w:rsidR="00861AE7" w:rsidRPr="000E5A8B">
        <w:rPr>
          <w:rFonts w:ascii="Times New Roman" w:hAnsi="Times New Roman" w:cs="Times New Roman"/>
          <w:sz w:val="24"/>
          <w:szCs w:val="24"/>
        </w:rPr>
        <w:t>dôvodni nevyhnutnosť cieľavedo</w:t>
      </w:r>
      <w:r w:rsidRPr="000E5A8B">
        <w:rPr>
          <w:rFonts w:ascii="Times New Roman" w:hAnsi="Times New Roman" w:cs="Times New Roman"/>
          <w:sz w:val="24"/>
          <w:szCs w:val="24"/>
        </w:rPr>
        <w:t>m</w:t>
      </w:r>
      <w:r w:rsidR="00861AE7" w:rsidRPr="000E5A8B">
        <w:rPr>
          <w:rFonts w:ascii="Times New Roman" w:hAnsi="Times New Roman" w:cs="Times New Roman"/>
          <w:sz w:val="24"/>
          <w:szCs w:val="24"/>
        </w:rPr>
        <w:t>osti v</w:t>
      </w:r>
      <w:r w:rsidRPr="000E5A8B">
        <w:rPr>
          <w:rFonts w:ascii="Times New Roman" w:hAnsi="Times New Roman" w:cs="Times New Roman"/>
          <w:sz w:val="24"/>
          <w:szCs w:val="24"/>
        </w:rPr>
        <w:t> </w:t>
      </w:r>
      <w:r w:rsidR="00861AE7" w:rsidRPr="000E5A8B">
        <w:rPr>
          <w:rFonts w:ascii="Times New Roman" w:hAnsi="Times New Roman" w:cs="Times New Roman"/>
          <w:sz w:val="24"/>
          <w:szCs w:val="24"/>
        </w:rPr>
        <w:t>živote</w:t>
      </w:r>
    </w:p>
    <w:p w:rsidR="006847CF" w:rsidRPr="000E5A8B" w:rsidRDefault="006847CF" w:rsidP="001723B1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5A8B">
        <w:rPr>
          <w:rFonts w:ascii="Times New Roman" w:hAnsi="Times New Roman" w:cs="Times New Roman"/>
          <w:sz w:val="24"/>
          <w:szCs w:val="24"/>
        </w:rPr>
        <w:t>Zdôvodni potrebu viery Boha a jej vplyv na vlastný život</w:t>
      </w:r>
    </w:p>
    <w:p w:rsidR="00A6359F" w:rsidRPr="000E5A8B" w:rsidRDefault="006847CF" w:rsidP="001723B1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5A8B">
        <w:rPr>
          <w:rFonts w:ascii="Times New Roman" w:hAnsi="Times New Roman" w:cs="Times New Roman"/>
          <w:sz w:val="24"/>
          <w:szCs w:val="24"/>
        </w:rPr>
        <w:t xml:space="preserve"> </w:t>
      </w:r>
      <w:r w:rsidR="00861AE7" w:rsidRPr="000E5A8B">
        <w:rPr>
          <w:rFonts w:ascii="Times New Roman" w:hAnsi="Times New Roman" w:cs="Times New Roman"/>
          <w:sz w:val="24"/>
          <w:szCs w:val="24"/>
        </w:rPr>
        <w:t xml:space="preserve">  </w:t>
      </w:r>
      <w:r w:rsidR="00A6359F" w:rsidRPr="000E5A8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61AE7" w:rsidRPr="000E5A8B" w:rsidRDefault="006E7F61" w:rsidP="001723B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E5A8B">
        <w:rPr>
          <w:rFonts w:ascii="Times New Roman" w:hAnsi="Times New Roman" w:cs="Times New Roman"/>
          <w:b/>
          <w:sz w:val="24"/>
          <w:szCs w:val="24"/>
        </w:rPr>
        <w:t>M</w:t>
      </w:r>
      <w:r w:rsidR="00861AE7" w:rsidRPr="000E5A8B">
        <w:rPr>
          <w:rFonts w:ascii="Times New Roman" w:hAnsi="Times New Roman" w:cs="Times New Roman"/>
          <w:b/>
          <w:sz w:val="24"/>
          <w:szCs w:val="24"/>
        </w:rPr>
        <w:t>etódy:</w:t>
      </w:r>
      <w:r w:rsidR="00861AE7" w:rsidRPr="000E5A8B">
        <w:rPr>
          <w:rFonts w:ascii="Times New Roman" w:hAnsi="Times New Roman" w:cs="Times New Roman"/>
          <w:sz w:val="24"/>
          <w:szCs w:val="24"/>
        </w:rPr>
        <w:t xml:space="preserve"> </w:t>
      </w:r>
      <w:r w:rsidR="006847CF" w:rsidRPr="000E5A8B">
        <w:rPr>
          <w:rFonts w:ascii="Times New Roman" w:hAnsi="Times New Roman" w:cs="Times New Roman"/>
          <w:sz w:val="24"/>
          <w:szCs w:val="24"/>
        </w:rPr>
        <w:t xml:space="preserve">riadený </w:t>
      </w:r>
      <w:r w:rsidR="00861AE7" w:rsidRPr="000E5A8B">
        <w:rPr>
          <w:rFonts w:ascii="Times New Roman" w:hAnsi="Times New Roman" w:cs="Times New Roman"/>
          <w:sz w:val="24"/>
          <w:szCs w:val="24"/>
        </w:rPr>
        <w:t xml:space="preserve">dialóg, </w:t>
      </w:r>
      <w:proofErr w:type="spellStart"/>
      <w:r w:rsidR="00861AE7" w:rsidRPr="000E5A8B">
        <w:rPr>
          <w:rFonts w:ascii="Times New Roman" w:hAnsi="Times New Roman" w:cs="Times New Roman"/>
          <w:sz w:val="24"/>
          <w:szCs w:val="24"/>
        </w:rPr>
        <w:t>minimeditácia</w:t>
      </w:r>
      <w:proofErr w:type="spellEnd"/>
      <w:r w:rsidR="00861AE7" w:rsidRPr="000E5A8B">
        <w:rPr>
          <w:rFonts w:ascii="Times New Roman" w:hAnsi="Times New Roman" w:cs="Times New Roman"/>
          <w:sz w:val="24"/>
          <w:szCs w:val="24"/>
        </w:rPr>
        <w:t>, pyramída 1-2-3, kolotoč.</w:t>
      </w:r>
    </w:p>
    <w:p w:rsidR="00861AE7" w:rsidRPr="000E5A8B" w:rsidRDefault="006E7F61" w:rsidP="001723B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E5A8B">
        <w:rPr>
          <w:rFonts w:ascii="Times New Roman" w:hAnsi="Times New Roman" w:cs="Times New Roman"/>
          <w:b/>
          <w:sz w:val="24"/>
          <w:szCs w:val="24"/>
        </w:rPr>
        <w:t xml:space="preserve">Pomôcky: </w:t>
      </w:r>
      <w:r w:rsidR="006847CF" w:rsidRPr="000E5A8B">
        <w:rPr>
          <w:rFonts w:ascii="Times New Roman" w:hAnsi="Times New Roman" w:cs="Times New Roman"/>
          <w:sz w:val="24"/>
          <w:szCs w:val="24"/>
        </w:rPr>
        <w:t xml:space="preserve">KKC, </w:t>
      </w:r>
      <w:r w:rsidR="00861AE7" w:rsidRPr="000E5A8B">
        <w:rPr>
          <w:rFonts w:ascii="Times New Roman" w:hAnsi="Times New Roman" w:cs="Times New Roman"/>
          <w:sz w:val="24"/>
          <w:szCs w:val="24"/>
        </w:rPr>
        <w:t xml:space="preserve">kartičky v dvoch farbách, lepidlo, šedý papier, </w:t>
      </w:r>
      <w:r w:rsidR="006847CF" w:rsidRPr="000E5A8B">
        <w:rPr>
          <w:rFonts w:ascii="Times New Roman" w:hAnsi="Times New Roman" w:cs="Times New Roman"/>
          <w:sz w:val="24"/>
          <w:szCs w:val="24"/>
        </w:rPr>
        <w:t xml:space="preserve">formulár s textom </w:t>
      </w:r>
      <w:r w:rsidR="00861AE7" w:rsidRPr="000E5A8B">
        <w:rPr>
          <w:rFonts w:ascii="Times New Roman" w:hAnsi="Times New Roman" w:cs="Times New Roman"/>
          <w:sz w:val="24"/>
          <w:szCs w:val="24"/>
        </w:rPr>
        <w:t>KKC 223-227.</w:t>
      </w:r>
    </w:p>
    <w:p w:rsidR="00861AE7" w:rsidRPr="000E5A8B" w:rsidRDefault="00861AE7" w:rsidP="001723B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34E22" w:rsidRPr="000E5A8B" w:rsidRDefault="00434E22" w:rsidP="001723B1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A8B">
        <w:rPr>
          <w:rFonts w:ascii="Times New Roman" w:hAnsi="Times New Roman" w:cs="Times New Roman"/>
          <w:b/>
          <w:sz w:val="24"/>
          <w:szCs w:val="24"/>
        </w:rPr>
        <w:t>Priebeh</w:t>
      </w:r>
      <w:r w:rsidR="00EF4ADE" w:rsidRPr="000E5A8B">
        <w:rPr>
          <w:rFonts w:ascii="Times New Roman" w:hAnsi="Times New Roman" w:cs="Times New Roman"/>
          <w:b/>
          <w:sz w:val="24"/>
          <w:szCs w:val="24"/>
        </w:rPr>
        <w:t xml:space="preserve"> stretnutia</w:t>
      </w:r>
    </w:p>
    <w:p w:rsidR="00EF4ADE" w:rsidRPr="000E5A8B" w:rsidRDefault="00EF4ADE" w:rsidP="001723B1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E22" w:rsidRPr="000E5A8B" w:rsidRDefault="00434E22" w:rsidP="001723B1">
      <w:pPr>
        <w:pStyle w:val="Bezriadkovani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A8B">
        <w:rPr>
          <w:rFonts w:ascii="Times New Roman" w:hAnsi="Times New Roman" w:cs="Times New Roman"/>
          <w:b/>
          <w:sz w:val="24"/>
          <w:szCs w:val="24"/>
        </w:rPr>
        <w:t>Ú</w:t>
      </w:r>
      <w:r w:rsidR="00EF4ADE" w:rsidRPr="000E5A8B">
        <w:rPr>
          <w:rFonts w:ascii="Times New Roman" w:hAnsi="Times New Roman" w:cs="Times New Roman"/>
          <w:b/>
          <w:sz w:val="24"/>
          <w:szCs w:val="24"/>
        </w:rPr>
        <w:t>VOD</w:t>
      </w:r>
    </w:p>
    <w:p w:rsidR="00EF4ADE" w:rsidRPr="000E5A8B" w:rsidRDefault="00EF4ADE" w:rsidP="001723B1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E22" w:rsidRPr="000E5A8B" w:rsidRDefault="00434E22" w:rsidP="001723B1">
      <w:pPr>
        <w:pStyle w:val="Bezriadkovani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5A8B">
        <w:rPr>
          <w:rFonts w:ascii="Times New Roman" w:hAnsi="Times New Roman" w:cs="Times New Roman"/>
          <w:b/>
          <w:sz w:val="24"/>
          <w:szCs w:val="24"/>
        </w:rPr>
        <w:t>Modlitba na začiatok:</w:t>
      </w:r>
      <w:r w:rsidRPr="000E5A8B">
        <w:rPr>
          <w:rFonts w:ascii="Times New Roman" w:hAnsi="Times New Roman" w:cs="Times New Roman"/>
          <w:sz w:val="24"/>
          <w:szCs w:val="24"/>
        </w:rPr>
        <w:t xml:space="preserve"> Verím v Boha...</w:t>
      </w:r>
    </w:p>
    <w:p w:rsidR="00B65EE3" w:rsidRPr="000E5A8B" w:rsidRDefault="00B65EE3" w:rsidP="001723B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65EE3" w:rsidRPr="000E5A8B" w:rsidRDefault="00B65EE3" w:rsidP="001723B1">
      <w:pPr>
        <w:pStyle w:val="Bezriadkovani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E5A8B">
        <w:rPr>
          <w:rFonts w:ascii="Times New Roman" w:hAnsi="Times New Roman" w:cs="Times New Roman"/>
          <w:b/>
          <w:sz w:val="24"/>
          <w:szCs w:val="24"/>
        </w:rPr>
        <w:t>Minimeditácia</w:t>
      </w:r>
      <w:proofErr w:type="spellEnd"/>
      <w:r w:rsidRPr="000E5A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4E22" w:rsidRPr="000E5A8B" w:rsidRDefault="00B65EE3" w:rsidP="001723B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E5A8B">
        <w:rPr>
          <w:rFonts w:ascii="Times New Roman" w:hAnsi="Times New Roman" w:cs="Times New Roman"/>
          <w:sz w:val="24"/>
          <w:szCs w:val="24"/>
        </w:rPr>
        <w:t xml:space="preserve">Katechéta vedie so žiakmi </w:t>
      </w:r>
      <w:proofErr w:type="spellStart"/>
      <w:r w:rsidR="00434E22" w:rsidRPr="000E5A8B">
        <w:rPr>
          <w:rFonts w:ascii="Times New Roman" w:hAnsi="Times New Roman" w:cs="Times New Roman"/>
          <w:sz w:val="24"/>
          <w:szCs w:val="24"/>
        </w:rPr>
        <w:t>minimeditáciu</w:t>
      </w:r>
      <w:proofErr w:type="spellEnd"/>
      <w:r w:rsidRPr="000E5A8B">
        <w:rPr>
          <w:rFonts w:ascii="Times New Roman" w:hAnsi="Times New Roman" w:cs="Times New Roman"/>
          <w:sz w:val="24"/>
          <w:szCs w:val="24"/>
        </w:rPr>
        <w:t xml:space="preserve"> nasledovne: Hlásime sa, že sme veriaci... Chvíľu v tichosti porozmýšľajme nad našou vierou... </w:t>
      </w:r>
      <w:r w:rsidR="00434E22" w:rsidRPr="000E5A8B">
        <w:rPr>
          <w:rFonts w:ascii="Times New Roman" w:hAnsi="Times New Roman" w:cs="Times New Roman"/>
          <w:sz w:val="24"/>
          <w:szCs w:val="24"/>
        </w:rPr>
        <w:t xml:space="preserve">Aká je moja viera? Čo je jej silnou a čo slabou stránkou? </w:t>
      </w:r>
      <w:r w:rsidRPr="000E5A8B">
        <w:rPr>
          <w:rFonts w:ascii="Times New Roman" w:hAnsi="Times New Roman" w:cs="Times New Roman"/>
          <w:sz w:val="24"/>
          <w:szCs w:val="24"/>
        </w:rPr>
        <w:t xml:space="preserve">Čo mi ako veriacemu človeku spôsobuje radosť? </w:t>
      </w:r>
      <w:r w:rsidR="00434E22" w:rsidRPr="000E5A8B">
        <w:rPr>
          <w:rFonts w:ascii="Times New Roman" w:hAnsi="Times New Roman" w:cs="Times New Roman"/>
          <w:sz w:val="24"/>
          <w:szCs w:val="24"/>
        </w:rPr>
        <w:t xml:space="preserve">Čo ma zarmucuje? </w:t>
      </w:r>
      <w:r w:rsidRPr="000E5A8B">
        <w:rPr>
          <w:rFonts w:ascii="Times New Roman" w:hAnsi="Times New Roman" w:cs="Times New Roman"/>
          <w:sz w:val="24"/>
          <w:szCs w:val="24"/>
        </w:rPr>
        <w:t>Aké mám šance na to, aby</w:t>
      </w:r>
      <w:r w:rsidR="00434E22" w:rsidRPr="000E5A8B">
        <w:rPr>
          <w:rFonts w:ascii="Times New Roman" w:hAnsi="Times New Roman" w:cs="Times New Roman"/>
          <w:sz w:val="24"/>
          <w:szCs w:val="24"/>
        </w:rPr>
        <w:t xml:space="preserve"> sa moja viera ďalej rozvíjala? Čo je pre moju vieru nebezpečné?</w:t>
      </w:r>
    </w:p>
    <w:p w:rsidR="00434E22" w:rsidRPr="000E5A8B" w:rsidRDefault="00434E22" w:rsidP="001723B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F4ADE" w:rsidRPr="000E5A8B" w:rsidRDefault="00EF4ADE" w:rsidP="001723B1">
      <w:pPr>
        <w:pStyle w:val="Bezriadkovani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A8B">
        <w:rPr>
          <w:rFonts w:ascii="Times New Roman" w:hAnsi="Times New Roman" w:cs="Times New Roman"/>
          <w:b/>
          <w:sz w:val="24"/>
          <w:szCs w:val="24"/>
        </w:rPr>
        <w:t>HLAVNÁ ČASŤ</w:t>
      </w:r>
    </w:p>
    <w:p w:rsidR="00EF4ADE" w:rsidRPr="000E5A8B" w:rsidRDefault="00EF4ADE" w:rsidP="001723B1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E22" w:rsidRPr="000E5A8B" w:rsidRDefault="00F96CBA" w:rsidP="001723B1">
      <w:pPr>
        <w:pStyle w:val="Bezriadkovani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A8B">
        <w:rPr>
          <w:rFonts w:ascii="Times New Roman" w:hAnsi="Times New Roman" w:cs="Times New Roman"/>
          <w:b/>
          <w:sz w:val="24"/>
          <w:szCs w:val="24"/>
        </w:rPr>
        <w:t>Skupinová práca - pyramída</w:t>
      </w:r>
    </w:p>
    <w:p w:rsidR="009249F6" w:rsidRPr="000E5A8B" w:rsidRDefault="00434E22" w:rsidP="001723B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E5A8B">
        <w:rPr>
          <w:rFonts w:ascii="Times New Roman" w:hAnsi="Times New Roman" w:cs="Times New Roman"/>
          <w:sz w:val="24"/>
          <w:szCs w:val="24"/>
        </w:rPr>
        <w:t xml:space="preserve">Keď vidím ľudí v kostole alebo keď zbadám na krku </w:t>
      </w:r>
      <w:r w:rsidR="00B65EE3" w:rsidRPr="000E5A8B">
        <w:rPr>
          <w:rFonts w:ascii="Times New Roman" w:hAnsi="Times New Roman" w:cs="Times New Roman"/>
          <w:sz w:val="24"/>
          <w:szCs w:val="24"/>
        </w:rPr>
        <w:t xml:space="preserve">človek </w:t>
      </w:r>
      <w:r w:rsidRPr="000E5A8B">
        <w:rPr>
          <w:rFonts w:ascii="Times New Roman" w:hAnsi="Times New Roman" w:cs="Times New Roman"/>
          <w:sz w:val="24"/>
          <w:szCs w:val="24"/>
        </w:rPr>
        <w:t>medailónik alebo krížik, usudzujem, že tento človek je kresťan</w:t>
      </w:r>
      <w:r w:rsidR="00B65EE3" w:rsidRPr="000E5A8B">
        <w:rPr>
          <w:rFonts w:ascii="Times New Roman" w:hAnsi="Times New Roman" w:cs="Times New Roman"/>
          <w:sz w:val="24"/>
          <w:szCs w:val="24"/>
        </w:rPr>
        <w:t xml:space="preserve"> - </w:t>
      </w:r>
      <w:r w:rsidRPr="000E5A8B">
        <w:rPr>
          <w:rFonts w:ascii="Times New Roman" w:hAnsi="Times New Roman" w:cs="Times New Roman"/>
          <w:sz w:val="24"/>
          <w:szCs w:val="24"/>
        </w:rPr>
        <w:t xml:space="preserve">že verí v Boha. </w:t>
      </w:r>
      <w:r w:rsidR="00B65EE3" w:rsidRPr="000E5A8B">
        <w:rPr>
          <w:rFonts w:ascii="Times New Roman" w:hAnsi="Times New Roman" w:cs="Times New Roman"/>
          <w:sz w:val="24"/>
          <w:szCs w:val="24"/>
        </w:rPr>
        <w:t xml:space="preserve">Zároveň ma to presviedča, </w:t>
      </w:r>
      <w:r w:rsidRPr="000E5A8B">
        <w:rPr>
          <w:rFonts w:ascii="Times New Roman" w:hAnsi="Times New Roman" w:cs="Times New Roman"/>
          <w:sz w:val="24"/>
          <w:szCs w:val="24"/>
        </w:rPr>
        <w:t>že viera tohto človeka má vplyv na jeho</w:t>
      </w:r>
      <w:r w:rsidR="00F96CBA" w:rsidRPr="000E5A8B">
        <w:rPr>
          <w:rFonts w:ascii="Times New Roman" w:hAnsi="Times New Roman" w:cs="Times New Roman"/>
          <w:sz w:val="24"/>
          <w:szCs w:val="24"/>
        </w:rPr>
        <w:t xml:space="preserve"> </w:t>
      </w:r>
      <w:r w:rsidRPr="000E5A8B">
        <w:rPr>
          <w:rFonts w:ascii="Times New Roman" w:hAnsi="Times New Roman" w:cs="Times New Roman"/>
          <w:sz w:val="24"/>
          <w:szCs w:val="24"/>
        </w:rPr>
        <w:t xml:space="preserve"> správanie</w:t>
      </w:r>
      <w:r w:rsidR="00F96CBA" w:rsidRPr="000E5A8B">
        <w:rPr>
          <w:rFonts w:ascii="Times New Roman" w:hAnsi="Times New Roman" w:cs="Times New Roman"/>
          <w:sz w:val="24"/>
          <w:szCs w:val="24"/>
        </w:rPr>
        <w:t xml:space="preserve"> i </w:t>
      </w:r>
      <w:r w:rsidR="009249F6" w:rsidRPr="000E5A8B">
        <w:rPr>
          <w:rFonts w:ascii="Times New Roman" w:hAnsi="Times New Roman" w:cs="Times New Roman"/>
          <w:sz w:val="24"/>
          <w:szCs w:val="24"/>
        </w:rPr>
        <w:t>rozhodovanie a </w:t>
      </w:r>
      <w:r w:rsidR="00F96CBA" w:rsidRPr="000E5A8B">
        <w:rPr>
          <w:rFonts w:ascii="Times New Roman" w:hAnsi="Times New Roman" w:cs="Times New Roman"/>
          <w:sz w:val="24"/>
          <w:szCs w:val="24"/>
        </w:rPr>
        <w:t xml:space="preserve">pozitívne vplýva na jeho život.  </w:t>
      </w:r>
    </w:p>
    <w:p w:rsidR="009249F6" w:rsidRPr="000E5A8B" w:rsidRDefault="00F96CBA" w:rsidP="001723B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E5A8B">
        <w:rPr>
          <w:rFonts w:ascii="Times New Roman" w:hAnsi="Times New Roman" w:cs="Times New Roman"/>
          <w:sz w:val="24"/>
          <w:szCs w:val="24"/>
        </w:rPr>
        <w:t xml:space="preserve">Žiakov rozdelíme do skupín. </w:t>
      </w:r>
      <w:r w:rsidR="009249F6" w:rsidRPr="000E5A8B">
        <w:rPr>
          <w:rFonts w:ascii="Times New Roman" w:hAnsi="Times New Roman" w:cs="Times New Roman"/>
          <w:sz w:val="24"/>
          <w:szCs w:val="24"/>
        </w:rPr>
        <w:t>Rozdáme žiakom kartičky a lepidlo. Žiaci pracujú v skupinách. Každá skupina dostane šesť kartičiek, na ktorých heslovite napí</w:t>
      </w:r>
      <w:r w:rsidRPr="000E5A8B">
        <w:rPr>
          <w:rFonts w:ascii="Times New Roman" w:hAnsi="Times New Roman" w:cs="Times New Roman"/>
          <w:sz w:val="24"/>
          <w:szCs w:val="24"/>
        </w:rPr>
        <w:t>še</w:t>
      </w:r>
      <w:r w:rsidR="009249F6" w:rsidRPr="000E5A8B">
        <w:rPr>
          <w:rFonts w:ascii="Times New Roman" w:hAnsi="Times New Roman" w:cs="Times New Roman"/>
          <w:sz w:val="24"/>
          <w:szCs w:val="24"/>
        </w:rPr>
        <w:t xml:space="preserve"> </w:t>
      </w:r>
      <w:r w:rsidRPr="000E5A8B">
        <w:rPr>
          <w:rFonts w:ascii="Times New Roman" w:hAnsi="Times New Roman" w:cs="Times New Roman"/>
          <w:sz w:val="24"/>
          <w:szCs w:val="24"/>
        </w:rPr>
        <w:t xml:space="preserve">dôsledky, ktoré vyplývajú zo </w:t>
      </w:r>
      <w:r w:rsidR="009249F6" w:rsidRPr="000E5A8B">
        <w:rPr>
          <w:rFonts w:ascii="Times New Roman" w:hAnsi="Times New Roman" w:cs="Times New Roman"/>
          <w:sz w:val="24"/>
          <w:szCs w:val="24"/>
        </w:rPr>
        <w:t>života viery.</w:t>
      </w:r>
    </w:p>
    <w:p w:rsidR="00082C2E" w:rsidRPr="000E5A8B" w:rsidRDefault="009249F6" w:rsidP="001723B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E5A8B">
        <w:rPr>
          <w:rFonts w:ascii="Times New Roman" w:hAnsi="Times New Roman" w:cs="Times New Roman"/>
          <w:sz w:val="24"/>
          <w:szCs w:val="24"/>
        </w:rPr>
        <w:t>Kartičky</w:t>
      </w:r>
      <w:r w:rsidR="00861AE7" w:rsidRPr="000E5A8B">
        <w:rPr>
          <w:rFonts w:ascii="Times New Roman" w:hAnsi="Times New Roman" w:cs="Times New Roman"/>
          <w:sz w:val="24"/>
          <w:szCs w:val="24"/>
        </w:rPr>
        <w:t xml:space="preserve"> </w:t>
      </w:r>
      <w:r w:rsidRPr="000E5A8B">
        <w:rPr>
          <w:rFonts w:ascii="Times New Roman" w:hAnsi="Times New Roman" w:cs="Times New Roman"/>
          <w:sz w:val="24"/>
          <w:szCs w:val="24"/>
        </w:rPr>
        <w:t>uklad</w:t>
      </w:r>
      <w:r w:rsidR="00F96CBA" w:rsidRPr="000E5A8B">
        <w:rPr>
          <w:rFonts w:ascii="Times New Roman" w:hAnsi="Times New Roman" w:cs="Times New Roman"/>
          <w:sz w:val="24"/>
          <w:szCs w:val="24"/>
        </w:rPr>
        <w:t xml:space="preserve">ajú </w:t>
      </w:r>
      <w:r w:rsidRPr="000E5A8B">
        <w:rPr>
          <w:rFonts w:ascii="Times New Roman" w:hAnsi="Times New Roman" w:cs="Times New Roman"/>
          <w:sz w:val="24"/>
          <w:szCs w:val="24"/>
        </w:rPr>
        <w:t xml:space="preserve">do pyramídy: 1-2-3. </w:t>
      </w:r>
      <w:r w:rsidR="00F96CBA" w:rsidRPr="000E5A8B">
        <w:rPr>
          <w:rFonts w:ascii="Times New Roman" w:hAnsi="Times New Roman" w:cs="Times New Roman"/>
          <w:sz w:val="24"/>
          <w:szCs w:val="24"/>
        </w:rPr>
        <w:t>To, čo považujú za na</w:t>
      </w:r>
      <w:r w:rsidRPr="000E5A8B">
        <w:rPr>
          <w:rFonts w:ascii="Times New Roman" w:hAnsi="Times New Roman" w:cs="Times New Roman"/>
          <w:sz w:val="24"/>
          <w:szCs w:val="24"/>
        </w:rPr>
        <w:t>jdôležitejši</w:t>
      </w:r>
      <w:r w:rsidR="00F96CBA" w:rsidRPr="000E5A8B">
        <w:rPr>
          <w:rFonts w:ascii="Times New Roman" w:hAnsi="Times New Roman" w:cs="Times New Roman"/>
          <w:sz w:val="24"/>
          <w:szCs w:val="24"/>
        </w:rPr>
        <w:t>e</w:t>
      </w:r>
      <w:r w:rsidRPr="000E5A8B">
        <w:rPr>
          <w:rFonts w:ascii="Times New Roman" w:hAnsi="Times New Roman" w:cs="Times New Roman"/>
          <w:sz w:val="24"/>
          <w:szCs w:val="24"/>
        </w:rPr>
        <w:t xml:space="preserve"> a</w:t>
      </w:r>
      <w:r w:rsidR="00F96CBA" w:rsidRPr="000E5A8B">
        <w:rPr>
          <w:rFonts w:ascii="Times New Roman" w:hAnsi="Times New Roman" w:cs="Times New Roman"/>
          <w:sz w:val="24"/>
          <w:szCs w:val="24"/>
        </w:rPr>
        <w:t> </w:t>
      </w:r>
      <w:r w:rsidRPr="000E5A8B">
        <w:rPr>
          <w:rFonts w:ascii="Times New Roman" w:hAnsi="Times New Roman" w:cs="Times New Roman"/>
          <w:sz w:val="24"/>
          <w:szCs w:val="24"/>
        </w:rPr>
        <w:t>najpodstatnejši</w:t>
      </w:r>
      <w:r w:rsidR="00F96CBA" w:rsidRPr="000E5A8B">
        <w:rPr>
          <w:rFonts w:ascii="Times New Roman" w:hAnsi="Times New Roman" w:cs="Times New Roman"/>
          <w:sz w:val="24"/>
          <w:szCs w:val="24"/>
        </w:rPr>
        <w:t xml:space="preserve">e pre život viery, </w:t>
      </w:r>
      <w:r w:rsidRPr="000E5A8B">
        <w:rPr>
          <w:rFonts w:ascii="Times New Roman" w:hAnsi="Times New Roman" w:cs="Times New Roman"/>
          <w:sz w:val="24"/>
          <w:szCs w:val="24"/>
        </w:rPr>
        <w:t>umiest</w:t>
      </w:r>
      <w:r w:rsidR="00F96CBA" w:rsidRPr="000E5A8B">
        <w:rPr>
          <w:rFonts w:ascii="Times New Roman" w:hAnsi="Times New Roman" w:cs="Times New Roman"/>
          <w:sz w:val="24"/>
          <w:szCs w:val="24"/>
        </w:rPr>
        <w:t xml:space="preserve">nia </w:t>
      </w:r>
      <w:r w:rsidRPr="000E5A8B">
        <w:rPr>
          <w:rFonts w:ascii="Times New Roman" w:hAnsi="Times New Roman" w:cs="Times New Roman"/>
          <w:sz w:val="24"/>
          <w:szCs w:val="24"/>
        </w:rPr>
        <w:t xml:space="preserve">hore, menej dôležité – podľa úsudku členov skupiny – nižšie a ostatné dole. Výsledky </w:t>
      </w:r>
      <w:r w:rsidR="00F96CBA" w:rsidRPr="000E5A8B">
        <w:rPr>
          <w:rFonts w:ascii="Times New Roman" w:hAnsi="Times New Roman" w:cs="Times New Roman"/>
          <w:sz w:val="24"/>
          <w:szCs w:val="24"/>
        </w:rPr>
        <w:t>práce každá skupina zdôvodni pred celou triedou. R</w:t>
      </w:r>
      <w:r w:rsidRPr="000E5A8B">
        <w:rPr>
          <w:rFonts w:ascii="Times New Roman" w:hAnsi="Times New Roman" w:cs="Times New Roman"/>
          <w:sz w:val="24"/>
          <w:szCs w:val="24"/>
        </w:rPr>
        <w:t xml:space="preserve">iadime sa metódou kolotoča </w:t>
      </w:r>
    </w:p>
    <w:p w:rsidR="009249F6" w:rsidRPr="000E5A8B" w:rsidRDefault="009249F6" w:rsidP="001723B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E5A8B">
        <w:rPr>
          <w:rFonts w:ascii="Times New Roman" w:hAnsi="Times New Roman" w:cs="Times New Roman"/>
          <w:sz w:val="24"/>
          <w:szCs w:val="24"/>
        </w:rPr>
        <w:t>(postupne každá skupina)</w:t>
      </w:r>
      <w:r w:rsidR="00F96CBA" w:rsidRPr="000E5A8B">
        <w:rPr>
          <w:rFonts w:ascii="Times New Roman" w:hAnsi="Times New Roman" w:cs="Times New Roman"/>
          <w:sz w:val="24"/>
          <w:szCs w:val="24"/>
        </w:rPr>
        <w:t xml:space="preserve">. </w:t>
      </w:r>
      <w:r w:rsidRPr="000E5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9F6" w:rsidRPr="000E5A8B" w:rsidRDefault="009249F6" w:rsidP="001723B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082C2E" w:rsidRPr="000E5A8B" w:rsidRDefault="00082C2E" w:rsidP="001723B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082C2E" w:rsidRPr="000E5A8B" w:rsidRDefault="00082C2E" w:rsidP="001723B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249F6" w:rsidRPr="000E5A8B" w:rsidRDefault="009249F6" w:rsidP="001723B1">
      <w:pPr>
        <w:pStyle w:val="Bezriadkovani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A8B">
        <w:rPr>
          <w:rFonts w:ascii="Times New Roman" w:hAnsi="Times New Roman" w:cs="Times New Roman"/>
          <w:b/>
          <w:sz w:val="24"/>
          <w:szCs w:val="24"/>
        </w:rPr>
        <w:t>Učenie Cirkvi</w:t>
      </w:r>
      <w:r w:rsidR="00EF4ADE" w:rsidRPr="000E5A8B">
        <w:rPr>
          <w:rFonts w:ascii="Times New Roman" w:hAnsi="Times New Roman" w:cs="Times New Roman"/>
          <w:b/>
          <w:sz w:val="24"/>
          <w:szCs w:val="24"/>
        </w:rPr>
        <w:t xml:space="preserve"> – spoločné čítanie s porozumením </w:t>
      </w:r>
    </w:p>
    <w:p w:rsidR="009249F6" w:rsidRPr="000E5A8B" w:rsidRDefault="009249F6" w:rsidP="001723B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E5A8B">
        <w:rPr>
          <w:rFonts w:ascii="Times New Roman" w:hAnsi="Times New Roman" w:cs="Times New Roman"/>
          <w:sz w:val="24"/>
          <w:szCs w:val="24"/>
        </w:rPr>
        <w:t>V KKC čítame o</w:t>
      </w:r>
      <w:r w:rsidR="00F96CBA" w:rsidRPr="000E5A8B">
        <w:rPr>
          <w:rFonts w:ascii="Times New Roman" w:hAnsi="Times New Roman" w:cs="Times New Roman"/>
          <w:sz w:val="24"/>
          <w:szCs w:val="24"/>
        </w:rPr>
        <w:t> </w:t>
      </w:r>
      <w:r w:rsidRPr="000E5A8B">
        <w:rPr>
          <w:rFonts w:ascii="Times New Roman" w:hAnsi="Times New Roman" w:cs="Times New Roman"/>
          <w:sz w:val="24"/>
          <w:szCs w:val="24"/>
        </w:rPr>
        <w:t>nasledujúcich</w:t>
      </w:r>
      <w:r w:rsidR="00F96CBA" w:rsidRPr="000E5A8B">
        <w:rPr>
          <w:rFonts w:ascii="Times New Roman" w:hAnsi="Times New Roman" w:cs="Times New Roman"/>
          <w:sz w:val="24"/>
          <w:szCs w:val="24"/>
        </w:rPr>
        <w:t xml:space="preserve"> dôsledkoch </w:t>
      </w:r>
      <w:r w:rsidRPr="000E5A8B">
        <w:rPr>
          <w:rFonts w:ascii="Times New Roman" w:hAnsi="Times New Roman" w:cs="Times New Roman"/>
          <w:sz w:val="24"/>
          <w:szCs w:val="24"/>
        </w:rPr>
        <w:t>viery v Boha...</w:t>
      </w:r>
      <w:r w:rsidR="00913523" w:rsidRPr="000E5A8B">
        <w:rPr>
          <w:rFonts w:ascii="Times New Roman" w:hAnsi="Times New Roman" w:cs="Times New Roman"/>
          <w:sz w:val="24"/>
          <w:szCs w:val="24"/>
        </w:rPr>
        <w:t xml:space="preserve"> a vyzývame žiakov k tomu, aby vysvetlili, ako rozumejú jednotlivým dôsledkom viery.  </w:t>
      </w:r>
    </w:p>
    <w:p w:rsidR="0096563A" w:rsidRPr="000E5A8B" w:rsidRDefault="0096563A" w:rsidP="001723B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E5A8B">
        <w:rPr>
          <w:rFonts w:ascii="Times New Roman" w:hAnsi="Times New Roman" w:cs="Times New Roman"/>
          <w:b/>
          <w:bCs/>
          <w:sz w:val="24"/>
          <w:szCs w:val="24"/>
        </w:rPr>
        <w:t>223</w:t>
      </w:r>
      <w:r w:rsidRPr="000E5A8B">
        <w:rPr>
          <w:rFonts w:ascii="Times New Roman" w:hAnsi="Times New Roman" w:cs="Times New Roman"/>
          <w:sz w:val="24"/>
          <w:szCs w:val="24"/>
        </w:rPr>
        <w:t xml:space="preserve"> </w:t>
      </w:r>
      <w:r w:rsidRPr="000E5A8B">
        <w:rPr>
          <w:rFonts w:ascii="Times New Roman" w:hAnsi="Times New Roman" w:cs="Times New Roman"/>
          <w:i/>
          <w:sz w:val="24"/>
          <w:szCs w:val="24"/>
        </w:rPr>
        <w:t>Poznať Božiu veľkosť a velebnosť:</w:t>
      </w:r>
      <w:r w:rsidRPr="000E5A8B">
        <w:rPr>
          <w:rFonts w:ascii="Times New Roman" w:hAnsi="Times New Roman" w:cs="Times New Roman"/>
          <w:sz w:val="24"/>
          <w:szCs w:val="24"/>
        </w:rPr>
        <w:t xml:space="preserve"> Pán je taký vznešený, že prevyšuje naše chápanie. Preto Bohu treba „slúžiť prvému“.</w:t>
      </w:r>
    </w:p>
    <w:p w:rsidR="0096563A" w:rsidRPr="000E5A8B" w:rsidRDefault="0096563A" w:rsidP="001723B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E5A8B">
        <w:rPr>
          <w:rFonts w:ascii="Times New Roman" w:hAnsi="Times New Roman" w:cs="Times New Roman"/>
          <w:b/>
          <w:bCs/>
          <w:sz w:val="24"/>
          <w:szCs w:val="24"/>
        </w:rPr>
        <w:t>224</w:t>
      </w:r>
      <w:r w:rsidRPr="000E5A8B">
        <w:rPr>
          <w:rFonts w:ascii="Times New Roman" w:hAnsi="Times New Roman" w:cs="Times New Roman"/>
          <w:sz w:val="24"/>
          <w:szCs w:val="24"/>
        </w:rPr>
        <w:t xml:space="preserve"> </w:t>
      </w:r>
      <w:r w:rsidRPr="000E5A8B">
        <w:rPr>
          <w:rFonts w:ascii="Times New Roman" w:hAnsi="Times New Roman" w:cs="Times New Roman"/>
          <w:i/>
          <w:sz w:val="24"/>
          <w:szCs w:val="24"/>
        </w:rPr>
        <w:t>Žiť vo vzdávaní vďaky:</w:t>
      </w:r>
      <w:r w:rsidRPr="000E5A8B">
        <w:rPr>
          <w:rFonts w:ascii="Times New Roman" w:hAnsi="Times New Roman" w:cs="Times New Roman"/>
          <w:sz w:val="24"/>
          <w:szCs w:val="24"/>
        </w:rPr>
        <w:t xml:space="preserve"> Ak je Boh Jediný, všetko, čo sme a čo máme, pochádza od neho: „Čo máš, čo si nedostal?“ „Čím sa odvďačím Pánovi za všetko, čo mi dal?“</w:t>
      </w:r>
    </w:p>
    <w:p w:rsidR="0096563A" w:rsidRPr="000E5A8B" w:rsidRDefault="0096563A" w:rsidP="001723B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E5A8B">
        <w:rPr>
          <w:rFonts w:ascii="Times New Roman" w:hAnsi="Times New Roman" w:cs="Times New Roman"/>
          <w:b/>
          <w:bCs/>
          <w:sz w:val="24"/>
          <w:szCs w:val="24"/>
        </w:rPr>
        <w:t>225</w:t>
      </w:r>
      <w:r w:rsidRPr="000E5A8B">
        <w:rPr>
          <w:rFonts w:ascii="Times New Roman" w:hAnsi="Times New Roman" w:cs="Times New Roman"/>
          <w:sz w:val="24"/>
          <w:szCs w:val="24"/>
        </w:rPr>
        <w:t xml:space="preserve"> </w:t>
      </w:r>
      <w:r w:rsidRPr="000E5A8B">
        <w:rPr>
          <w:rFonts w:ascii="Times New Roman" w:hAnsi="Times New Roman" w:cs="Times New Roman"/>
          <w:i/>
          <w:sz w:val="24"/>
          <w:szCs w:val="24"/>
        </w:rPr>
        <w:t>Poznať jednotu a pravú dôstojnosť všetkých ľudí:</w:t>
      </w:r>
      <w:r w:rsidRPr="000E5A8B">
        <w:rPr>
          <w:rFonts w:ascii="Times New Roman" w:hAnsi="Times New Roman" w:cs="Times New Roman"/>
          <w:sz w:val="24"/>
          <w:szCs w:val="24"/>
        </w:rPr>
        <w:t xml:space="preserve"> Všetci sú stvorení na Boží „obraz a podobu“.</w:t>
      </w:r>
    </w:p>
    <w:p w:rsidR="0096563A" w:rsidRPr="000E5A8B" w:rsidRDefault="0096563A" w:rsidP="001723B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E5A8B">
        <w:rPr>
          <w:rFonts w:ascii="Times New Roman" w:hAnsi="Times New Roman" w:cs="Times New Roman"/>
          <w:b/>
          <w:bCs/>
          <w:sz w:val="24"/>
          <w:szCs w:val="24"/>
        </w:rPr>
        <w:t>226</w:t>
      </w:r>
      <w:r w:rsidRPr="000E5A8B">
        <w:rPr>
          <w:rFonts w:ascii="Times New Roman" w:hAnsi="Times New Roman" w:cs="Times New Roman"/>
          <w:sz w:val="24"/>
          <w:szCs w:val="24"/>
        </w:rPr>
        <w:t xml:space="preserve"> </w:t>
      </w:r>
      <w:r w:rsidRPr="000E5A8B">
        <w:rPr>
          <w:rFonts w:ascii="Times New Roman" w:hAnsi="Times New Roman" w:cs="Times New Roman"/>
          <w:i/>
          <w:sz w:val="24"/>
          <w:szCs w:val="24"/>
        </w:rPr>
        <w:t>Správne používať stvorené veci:</w:t>
      </w:r>
      <w:r w:rsidRPr="000E5A8B">
        <w:rPr>
          <w:rFonts w:ascii="Times New Roman" w:hAnsi="Times New Roman" w:cs="Times New Roman"/>
          <w:sz w:val="24"/>
          <w:szCs w:val="24"/>
        </w:rPr>
        <w:t xml:space="preserve"> Viera v jedného Boha nás vedie k tomu, aby sme všetko, čo nie je on, používali natoľko, nakoľko nás to k nemu približuje, a zriekali sa toho natoľko, nakoľko nás to od neho odvracia. „Pán môj a Boh môj, vezmi mi všetko, čo mi prekáža ísť k tebe! Pán môj a Boh môj, daj mi všetko, čo mi pomáha ísť k tebe! Pán môj a Boh môj, odpútaj ma odo mňa a daj, aby som celý patril tebe!“</w:t>
      </w:r>
    </w:p>
    <w:p w:rsidR="0096563A" w:rsidRPr="000E5A8B" w:rsidRDefault="0096563A" w:rsidP="001723B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E5A8B">
        <w:rPr>
          <w:rFonts w:ascii="Times New Roman" w:hAnsi="Times New Roman" w:cs="Times New Roman"/>
          <w:b/>
          <w:bCs/>
          <w:sz w:val="24"/>
          <w:szCs w:val="24"/>
        </w:rPr>
        <w:t>227</w:t>
      </w:r>
      <w:r w:rsidRPr="000E5A8B">
        <w:rPr>
          <w:rFonts w:ascii="Times New Roman" w:hAnsi="Times New Roman" w:cs="Times New Roman"/>
          <w:sz w:val="24"/>
          <w:szCs w:val="24"/>
        </w:rPr>
        <w:t xml:space="preserve"> </w:t>
      </w:r>
      <w:r w:rsidRPr="000E5A8B">
        <w:rPr>
          <w:rFonts w:ascii="Times New Roman" w:hAnsi="Times New Roman" w:cs="Times New Roman"/>
          <w:i/>
          <w:sz w:val="24"/>
          <w:szCs w:val="24"/>
        </w:rPr>
        <w:t>V každej situácii dôverovať Bohu,</w:t>
      </w:r>
      <w:r w:rsidRPr="000E5A8B">
        <w:rPr>
          <w:rFonts w:ascii="Times New Roman" w:hAnsi="Times New Roman" w:cs="Times New Roman"/>
          <w:sz w:val="24"/>
          <w:szCs w:val="24"/>
        </w:rPr>
        <w:t xml:space="preserve"> aj v protivenstvách. Obdivuhodne to vyjadruje jedna modlitba svätej Terézie od Ježiša:</w:t>
      </w:r>
      <w:r w:rsidR="00EF4ADE" w:rsidRPr="000E5A8B">
        <w:rPr>
          <w:rFonts w:ascii="Times New Roman" w:hAnsi="Times New Roman" w:cs="Times New Roman"/>
          <w:sz w:val="24"/>
          <w:szCs w:val="24"/>
        </w:rPr>
        <w:t xml:space="preserve"> </w:t>
      </w:r>
      <w:r w:rsidRPr="000E5A8B">
        <w:rPr>
          <w:rFonts w:ascii="Times New Roman" w:hAnsi="Times New Roman" w:cs="Times New Roman"/>
          <w:sz w:val="24"/>
          <w:szCs w:val="24"/>
        </w:rPr>
        <w:t>„Nech ťa nič neznepokojuje, / nech ťa nič neľaká, všetko sa pomíňa, / Boh sa nemení. trpezlivosť / dosiahne všetko. Kto má Boha, / tomu nič nechýba: Boh sám stačí.“</w:t>
      </w:r>
    </w:p>
    <w:p w:rsidR="0096563A" w:rsidRPr="000E5A8B" w:rsidRDefault="0096563A" w:rsidP="001723B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6563A" w:rsidRPr="000E5A8B" w:rsidRDefault="0096563A" w:rsidP="001723B1">
      <w:pPr>
        <w:pStyle w:val="Bezriadkovani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A8B">
        <w:rPr>
          <w:rFonts w:ascii="Times New Roman" w:hAnsi="Times New Roman" w:cs="Times New Roman"/>
          <w:b/>
          <w:sz w:val="24"/>
          <w:szCs w:val="24"/>
        </w:rPr>
        <w:t xml:space="preserve">Aktivita </w:t>
      </w:r>
      <w:r w:rsidR="00A95478" w:rsidRPr="000E5A8B">
        <w:rPr>
          <w:rFonts w:ascii="Times New Roman" w:hAnsi="Times New Roman" w:cs="Times New Roman"/>
          <w:b/>
          <w:sz w:val="24"/>
          <w:szCs w:val="24"/>
        </w:rPr>
        <w:t>– práca v skupinách</w:t>
      </w:r>
    </w:p>
    <w:p w:rsidR="00C85E2A" w:rsidRPr="000E5A8B" w:rsidRDefault="0096563A" w:rsidP="001723B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E5A8B">
        <w:rPr>
          <w:rFonts w:ascii="Times New Roman" w:hAnsi="Times New Roman" w:cs="Times New Roman"/>
          <w:sz w:val="24"/>
          <w:szCs w:val="24"/>
        </w:rPr>
        <w:t>Žiaci pracujú v skupinách. Každá skupina vypíše heslovite na kartičky (</w:t>
      </w:r>
      <w:r w:rsidR="00913523" w:rsidRPr="000E5A8B">
        <w:rPr>
          <w:rFonts w:ascii="Times New Roman" w:hAnsi="Times New Roman" w:cs="Times New Roman"/>
          <w:sz w:val="24"/>
          <w:szCs w:val="24"/>
        </w:rPr>
        <w:t>inej farby ako bola farba kartičiek pyramídy</w:t>
      </w:r>
      <w:r w:rsidRPr="000E5A8B">
        <w:rPr>
          <w:rFonts w:ascii="Times New Roman" w:hAnsi="Times New Roman" w:cs="Times New Roman"/>
          <w:sz w:val="24"/>
          <w:szCs w:val="24"/>
        </w:rPr>
        <w:t xml:space="preserve">) </w:t>
      </w:r>
      <w:r w:rsidR="00913523" w:rsidRPr="000E5A8B">
        <w:rPr>
          <w:rFonts w:ascii="Times New Roman" w:hAnsi="Times New Roman" w:cs="Times New Roman"/>
          <w:sz w:val="24"/>
          <w:szCs w:val="24"/>
        </w:rPr>
        <w:t xml:space="preserve">dôsledky </w:t>
      </w:r>
      <w:r w:rsidRPr="000E5A8B">
        <w:rPr>
          <w:rFonts w:ascii="Times New Roman" w:hAnsi="Times New Roman" w:cs="Times New Roman"/>
          <w:sz w:val="24"/>
          <w:szCs w:val="24"/>
        </w:rPr>
        <w:t>viery v</w:t>
      </w:r>
      <w:r w:rsidR="00913523" w:rsidRPr="000E5A8B">
        <w:rPr>
          <w:rFonts w:ascii="Times New Roman" w:hAnsi="Times New Roman" w:cs="Times New Roman"/>
          <w:sz w:val="24"/>
          <w:szCs w:val="24"/>
        </w:rPr>
        <w:t> </w:t>
      </w:r>
      <w:r w:rsidRPr="000E5A8B">
        <w:rPr>
          <w:rFonts w:ascii="Times New Roman" w:hAnsi="Times New Roman" w:cs="Times New Roman"/>
          <w:sz w:val="24"/>
          <w:szCs w:val="24"/>
        </w:rPr>
        <w:t>Boha</w:t>
      </w:r>
      <w:r w:rsidR="00913523" w:rsidRPr="000E5A8B">
        <w:rPr>
          <w:rFonts w:ascii="Times New Roman" w:hAnsi="Times New Roman" w:cs="Times New Roman"/>
          <w:sz w:val="24"/>
          <w:szCs w:val="24"/>
        </w:rPr>
        <w:t xml:space="preserve">, ktoré si uvedomili </w:t>
      </w:r>
      <w:r w:rsidRPr="000E5A8B">
        <w:rPr>
          <w:rFonts w:ascii="Times New Roman" w:hAnsi="Times New Roman" w:cs="Times New Roman"/>
          <w:sz w:val="24"/>
          <w:szCs w:val="24"/>
        </w:rPr>
        <w:t xml:space="preserve">po čítaní KKC. Kartičky </w:t>
      </w:r>
      <w:r w:rsidR="00913523" w:rsidRPr="000E5A8B">
        <w:rPr>
          <w:rFonts w:ascii="Times New Roman" w:hAnsi="Times New Roman" w:cs="Times New Roman"/>
          <w:sz w:val="24"/>
          <w:szCs w:val="24"/>
        </w:rPr>
        <w:t xml:space="preserve">uložia vedľa tých, ktoré </w:t>
      </w:r>
      <w:r w:rsidR="00394663" w:rsidRPr="000E5A8B">
        <w:rPr>
          <w:rFonts w:ascii="Times New Roman" w:hAnsi="Times New Roman" w:cs="Times New Roman"/>
          <w:sz w:val="24"/>
          <w:szCs w:val="24"/>
        </w:rPr>
        <w:t xml:space="preserve">boli uložené do tvaru pyramídy. </w:t>
      </w:r>
      <w:r w:rsidR="00C85E2A" w:rsidRPr="000E5A8B">
        <w:rPr>
          <w:rFonts w:ascii="Times New Roman" w:hAnsi="Times New Roman" w:cs="Times New Roman"/>
          <w:sz w:val="24"/>
          <w:szCs w:val="24"/>
        </w:rPr>
        <w:t xml:space="preserve">Opakujúce sa heslá položíme na seba. </w:t>
      </w:r>
      <w:r w:rsidR="00394663" w:rsidRPr="000E5A8B">
        <w:rPr>
          <w:rFonts w:ascii="Times New Roman" w:hAnsi="Times New Roman" w:cs="Times New Roman"/>
          <w:sz w:val="24"/>
          <w:szCs w:val="24"/>
        </w:rPr>
        <w:t xml:space="preserve">Potom </w:t>
      </w:r>
      <w:r w:rsidR="00C85E2A" w:rsidRPr="000E5A8B">
        <w:rPr>
          <w:rFonts w:ascii="Times New Roman" w:hAnsi="Times New Roman" w:cs="Times New Roman"/>
          <w:sz w:val="24"/>
          <w:szCs w:val="24"/>
        </w:rPr>
        <w:t>porovnáme a komentujeme pozorované podobnosti a rozdiely.</w:t>
      </w:r>
    </w:p>
    <w:p w:rsidR="00C85E2A" w:rsidRPr="000E5A8B" w:rsidRDefault="00C85E2A" w:rsidP="001723B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861AE7" w:rsidRPr="000E5A8B" w:rsidRDefault="00394663" w:rsidP="001723B1">
      <w:pPr>
        <w:pStyle w:val="Bezriadkovani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A8B">
        <w:rPr>
          <w:rFonts w:ascii="Times New Roman" w:hAnsi="Times New Roman" w:cs="Times New Roman"/>
          <w:b/>
          <w:sz w:val="24"/>
          <w:szCs w:val="24"/>
        </w:rPr>
        <w:t>D</w:t>
      </w:r>
      <w:r w:rsidR="00A95478" w:rsidRPr="000E5A8B">
        <w:rPr>
          <w:rFonts w:ascii="Times New Roman" w:hAnsi="Times New Roman" w:cs="Times New Roman"/>
          <w:b/>
          <w:sz w:val="24"/>
          <w:szCs w:val="24"/>
        </w:rPr>
        <w:t>iskusia</w:t>
      </w:r>
      <w:r w:rsidRPr="000E5A8B">
        <w:rPr>
          <w:rFonts w:ascii="Times New Roman" w:hAnsi="Times New Roman" w:cs="Times New Roman"/>
          <w:b/>
          <w:sz w:val="24"/>
          <w:szCs w:val="24"/>
        </w:rPr>
        <w:t xml:space="preserve"> v skupinách</w:t>
      </w:r>
      <w:r w:rsidR="00C85E2A" w:rsidRPr="000E5A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6981" w:rsidRPr="000E5A8B" w:rsidRDefault="00FE6981" w:rsidP="001723B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E5A8B">
        <w:rPr>
          <w:rFonts w:ascii="Times New Roman" w:hAnsi="Times New Roman" w:cs="Times New Roman"/>
          <w:sz w:val="24"/>
          <w:szCs w:val="24"/>
        </w:rPr>
        <w:t>Každá skupina má pred sebou uložen</w:t>
      </w:r>
      <w:r w:rsidR="00394663" w:rsidRPr="000E5A8B">
        <w:rPr>
          <w:rFonts w:ascii="Times New Roman" w:hAnsi="Times New Roman" w:cs="Times New Roman"/>
          <w:sz w:val="24"/>
          <w:szCs w:val="24"/>
        </w:rPr>
        <w:t xml:space="preserve">ú </w:t>
      </w:r>
      <w:r w:rsidRPr="000E5A8B">
        <w:rPr>
          <w:rFonts w:ascii="Times New Roman" w:hAnsi="Times New Roman" w:cs="Times New Roman"/>
          <w:sz w:val="24"/>
          <w:szCs w:val="24"/>
        </w:rPr>
        <w:t xml:space="preserve">predchádzajúcu pyramídu. Žiaci </w:t>
      </w:r>
      <w:r w:rsidR="00A95478" w:rsidRPr="000E5A8B">
        <w:rPr>
          <w:rFonts w:ascii="Times New Roman" w:hAnsi="Times New Roman" w:cs="Times New Roman"/>
          <w:sz w:val="24"/>
          <w:szCs w:val="24"/>
        </w:rPr>
        <w:t xml:space="preserve">diskutujú na tému: </w:t>
      </w:r>
      <w:r w:rsidR="00A95478" w:rsidRPr="000E5A8B">
        <w:rPr>
          <w:rFonts w:ascii="Times New Roman" w:hAnsi="Times New Roman" w:cs="Times New Roman"/>
          <w:i/>
          <w:sz w:val="24"/>
          <w:szCs w:val="24"/>
        </w:rPr>
        <w:t xml:space="preserve">Čo človek stráca, ak </w:t>
      </w:r>
      <w:r w:rsidRPr="000E5A8B">
        <w:rPr>
          <w:rFonts w:ascii="Times New Roman" w:hAnsi="Times New Roman" w:cs="Times New Roman"/>
          <w:i/>
          <w:sz w:val="24"/>
          <w:szCs w:val="24"/>
        </w:rPr>
        <w:t>je dôsledný vo viere</w:t>
      </w:r>
      <w:r w:rsidR="00A95478" w:rsidRPr="000E5A8B">
        <w:rPr>
          <w:rFonts w:ascii="Times New Roman" w:hAnsi="Times New Roman" w:cs="Times New Roman"/>
          <w:i/>
          <w:sz w:val="24"/>
          <w:szCs w:val="24"/>
        </w:rPr>
        <w:t>?</w:t>
      </w:r>
      <w:r w:rsidR="00394663" w:rsidRPr="000E5A8B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394663" w:rsidRPr="000E5A8B">
        <w:rPr>
          <w:rFonts w:ascii="Times New Roman" w:hAnsi="Times New Roman" w:cs="Times New Roman"/>
          <w:sz w:val="24"/>
          <w:szCs w:val="24"/>
        </w:rPr>
        <w:t xml:space="preserve">a jednotlivé názory heslovite píšu na papier. V závere v pléne zhrnú svoje postrehy tým, že najdôležitejšie vypíšu na tabuľu. </w:t>
      </w:r>
    </w:p>
    <w:p w:rsidR="00FE6981" w:rsidRPr="000E5A8B" w:rsidRDefault="00A32092" w:rsidP="001723B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E5A8B">
        <w:rPr>
          <w:rFonts w:ascii="Times New Roman" w:hAnsi="Times New Roman" w:cs="Times New Roman"/>
          <w:sz w:val="24"/>
          <w:szCs w:val="24"/>
        </w:rPr>
        <w:t xml:space="preserve">Katechéta ukončí činnosť nasledovne: </w:t>
      </w:r>
      <w:r w:rsidR="00FE6981" w:rsidRPr="000E5A8B">
        <w:rPr>
          <w:rFonts w:ascii="Times New Roman" w:hAnsi="Times New Roman" w:cs="Times New Roman"/>
          <w:sz w:val="24"/>
          <w:szCs w:val="24"/>
        </w:rPr>
        <w:t xml:space="preserve">Problémom dnešných čias nie je </w:t>
      </w:r>
      <w:r w:rsidR="00935031" w:rsidRPr="000E5A8B">
        <w:rPr>
          <w:rFonts w:ascii="Times New Roman" w:hAnsi="Times New Roman" w:cs="Times New Roman"/>
          <w:sz w:val="24"/>
          <w:szCs w:val="24"/>
        </w:rPr>
        <w:t>nárast počtu neveriacich osôb</w:t>
      </w:r>
      <w:r w:rsidR="009B3165" w:rsidRPr="000E5A8B">
        <w:rPr>
          <w:rFonts w:ascii="Times New Roman" w:hAnsi="Times New Roman" w:cs="Times New Roman"/>
          <w:sz w:val="24"/>
          <w:szCs w:val="24"/>
        </w:rPr>
        <w:t xml:space="preserve">, ani </w:t>
      </w:r>
      <w:r w:rsidR="00935031" w:rsidRPr="000E5A8B">
        <w:rPr>
          <w:rFonts w:ascii="Times New Roman" w:hAnsi="Times New Roman" w:cs="Times New Roman"/>
          <w:sz w:val="24"/>
          <w:szCs w:val="24"/>
        </w:rPr>
        <w:t xml:space="preserve">odchod ľudí z Cirkvi. </w:t>
      </w:r>
      <w:r w:rsidR="00935031" w:rsidRPr="000E5A8B">
        <w:rPr>
          <w:rFonts w:ascii="Times New Roman" w:hAnsi="Times New Roman" w:cs="Times New Roman"/>
          <w:b/>
          <w:sz w:val="24"/>
          <w:szCs w:val="24"/>
        </w:rPr>
        <w:t xml:space="preserve">Najvážnejším problémom  </w:t>
      </w:r>
      <w:r w:rsidR="009B3165" w:rsidRPr="000E5A8B">
        <w:rPr>
          <w:rFonts w:ascii="Times New Roman" w:hAnsi="Times New Roman" w:cs="Times New Roman"/>
          <w:b/>
          <w:sz w:val="24"/>
          <w:szCs w:val="24"/>
        </w:rPr>
        <w:t xml:space="preserve">je skutočnosť, </w:t>
      </w:r>
      <w:r w:rsidR="00935031" w:rsidRPr="000E5A8B">
        <w:rPr>
          <w:rFonts w:ascii="Times New Roman" w:hAnsi="Times New Roman" w:cs="Times New Roman"/>
          <w:b/>
          <w:sz w:val="24"/>
          <w:szCs w:val="24"/>
        </w:rPr>
        <w:t xml:space="preserve">že viera v živote kresťana stráca vplyv na </w:t>
      </w:r>
      <w:r w:rsidR="009B3165" w:rsidRPr="000E5A8B">
        <w:rPr>
          <w:rFonts w:ascii="Times New Roman" w:hAnsi="Times New Roman" w:cs="Times New Roman"/>
          <w:b/>
          <w:sz w:val="24"/>
          <w:szCs w:val="24"/>
        </w:rPr>
        <w:t xml:space="preserve">jeho myslenie, rozhodovanie a správanie. </w:t>
      </w:r>
      <w:r w:rsidR="00935031" w:rsidRPr="000E5A8B">
        <w:rPr>
          <w:rFonts w:ascii="Times New Roman" w:hAnsi="Times New Roman" w:cs="Times New Roman"/>
          <w:b/>
          <w:sz w:val="24"/>
          <w:szCs w:val="24"/>
        </w:rPr>
        <w:t xml:space="preserve">Viera prestáva formovať ľudský život, mení sa </w:t>
      </w:r>
      <w:r w:rsidR="009B3165" w:rsidRPr="000E5A8B">
        <w:rPr>
          <w:rFonts w:ascii="Times New Roman" w:hAnsi="Times New Roman" w:cs="Times New Roman"/>
          <w:b/>
          <w:sz w:val="24"/>
          <w:szCs w:val="24"/>
        </w:rPr>
        <w:t xml:space="preserve">iba </w:t>
      </w:r>
      <w:r w:rsidR="00935031" w:rsidRPr="000E5A8B">
        <w:rPr>
          <w:rFonts w:ascii="Times New Roman" w:hAnsi="Times New Roman" w:cs="Times New Roman"/>
          <w:b/>
          <w:sz w:val="24"/>
          <w:szCs w:val="24"/>
        </w:rPr>
        <w:t xml:space="preserve">na rituál oddelený od života, </w:t>
      </w:r>
      <w:r w:rsidR="009B3165" w:rsidRPr="000E5A8B">
        <w:rPr>
          <w:rFonts w:ascii="Times New Roman" w:hAnsi="Times New Roman" w:cs="Times New Roman"/>
          <w:b/>
          <w:sz w:val="24"/>
          <w:szCs w:val="24"/>
        </w:rPr>
        <w:t xml:space="preserve">ktorý je </w:t>
      </w:r>
      <w:r w:rsidR="00935031" w:rsidRPr="000E5A8B">
        <w:rPr>
          <w:rFonts w:ascii="Times New Roman" w:hAnsi="Times New Roman" w:cs="Times New Roman"/>
          <w:b/>
          <w:sz w:val="24"/>
          <w:szCs w:val="24"/>
        </w:rPr>
        <w:t xml:space="preserve">občas </w:t>
      </w:r>
      <w:r w:rsidR="009B3165" w:rsidRPr="000E5A8B">
        <w:rPr>
          <w:rFonts w:ascii="Times New Roman" w:hAnsi="Times New Roman" w:cs="Times New Roman"/>
          <w:b/>
          <w:sz w:val="24"/>
          <w:szCs w:val="24"/>
        </w:rPr>
        <w:t xml:space="preserve">až </w:t>
      </w:r>
      <w:r w:rsidR="00935031" w:rsidRPr="000E5A8B">
        <w:rPr>
          <w:rFonts w:ascii="Times New Roman" w:hAnsi="Times New Roman" w:cs="Times New Roman"/>
          <w:b/>
          <w:sz w:val="24"/>
          <w:szCs w:val="24"/>
        </w:rPr>
        <w:t xml:space="preserve">veľmi </w:t>
      </w:r>
      <w:r w:rsidR="00331C02" w:rsidRPr="000E5A8B">
        <w:rPr>
          <w:rFonts w:ascii="Times New Roman" w:hAnsi="Times New Roman" w:cs="Times New Roman"/>
          <w:b/>
          <w:sz w:val="24"/>
          <w:szCs w:val="24"/>
        </w:rPr>
        <w:t>nevhodný pre život.</w:t>
      </w:r>
    </w:p>
    <w:p w:rsidR="00331C02" w:rsidRPr="000E5A8B" w:rsidRDefault="00331C02" w:rsidP="001723B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31C02" w:rsidRPr="000E5A8B" w:rsidRDefault="00331C02" w:rsidP="001723B1">
      <w:pPr>
        <w:pStyle w:val="Bezriadkovani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A8B">
        <w:rPr>
          <w:rFonts w:ascii="Times New Roman" w:hAnsi="Times New Roman" w:cs="Times New Roman"/>
          <w:b/>
          <w:sz w:val="24"/>
          <w:szCs w:val="24"/>
        </w:rPr>
        <w:t>Prehĺbenie viery</w:t>
      </w:r>
    </w:p>
    <w:p w:rsidR="00A32092" w:rsidRPr="000E5A8B" w:rsidRDefault="00A32092" w:rsidP="001723B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E5A8B">
        <w:rPr>
          <w:rFonts w:ascii="Times New Roman" w:hAnsi="Times New Roman" w:cs="Times New Roman"/>
          <w:sz w:val="24"/>
          <w:szCs w:val="24"/>
        </w:rPr>
        <w:t>Katechéta vyrozpráva príbeh:</w:t>
      </w:r>
    </w:p>
    <w:p w:rsidR="00A23C83" w:rsidRPr="000E5A8B" w:rsidRDefault="00331C02" w:rsidP="001723B1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5A8B">
        <w:rPr>
          <w:rFonts w:ascii="Times New Roman" w:hAnsi="Times New Roman" w:cs="Times New Roman"/>
          <w:i/>
          <w:sz w:val="24"/>
          <w:szCs w:val="24"/>
        </w:rPr>
        <w:t>Počul som o</w:t>
      </w:r>
      <w:r w:rsidR="00A32092" w:rsidRPr="000E5A8B">
        <w:rPr>
          <w:rFonts w:ascii="Times New Roman" w:hAnsi="Times New Roman" w:cs="Times New Roman"/>
          <w:i/>
          <w:sz w:val="24"/>
          <w:szCs w:val="24"/>
        </w:rPr>
        <w:t xml:space="preserve"> jednom dievčati, </w:t>
      </w:r>
      <w:r w:rsidRPr="000E5A8B">
        <w:rPr>
          <w:rFonts w:ascii="Times New Roman" w:hAnsi="Times New Roman" w:cs="Times New Roman"/>
          <w:i/>
          <w:sz w:val="24"/>
          <w:szCs w:val="24"/>
        </w:rPr>
        <w:t>ktor</w:t>
      </w:r>
      <w:r w:rsidR="00A32092" w:rsidRPr="000E5A8B">
        <w:rPr>
          <w:rFonts w:ascii="Times New Roman" w:hAnsi="Times New Roman" w:cs="Times New Roman"/>
          <w:i/>
          <w:sz w:val="24"/>
          <w:szCs w:val="24"/>
        </w:rPr>
        <w:t>é</w:t>
      </w:r>
      <w:r w:rsidRPr="000E5A8B">
        <w:rPr>
          <w:rFonts w:ascii="Times New Roman" w:hAnsi="Times New Roman" w:cs="Times New Roman"/>
          <w:i/>
          <w:sz w:val="24"/>
          <w:szCs w:val="24"/>
        </w:rPr>
        <w:t xml:space="preserve"> poznal</w:t>
      </w:r>
      <w:r w:rsidR="00A32092" w:rsidRPr="000E5A8B">
        <w:rPr>
          <w:rFonts w:ascii="Times New Roman" w:hAnsi="Times New Roman" w:cs="Times New Roman"/>
          <w:i/>
          <w:sz w:val="24"/>
          <w:szCs w:val="24"/>
        </w:rPr>
        <w:t>o</w:t>
      </w:r>
      <w:r w:rsidRPr="000E5A8B">
        <w:rPr>
          <w:rFonts w:ascii="Times New Roman" w:hAnsi="Times New Roman" w:cs="Times New Roman"/>
          <w:i/>
          <w:sz w:val="24"/>
          <w:szCs w:val="24"/>
        </w:rPr>
        <w:t xml:space="preserve"> svojho chlapca iba z fotografie a kontakt na neho mala iba cez internet. Bola ním </w:t>
      </w:r>
      <w:r w:rsidR="00A32092" w:rsidRPr="000E5A8B">
        <w:rPr>
          <w:rFonts w:ascii="Times New Roman" w:hAnsi="Times New Roman" w:cs="Times New Roman"/>
          <w:i/>
          <w:sz w:val="24"/>
          <w:szCs w:val="24"/>
        </w:rPr>
        <w:t xml:space="preserve">však </w:t>
      </w:r>
      <w:r w:rsidRPr="000E5A8B">
        <w:rPr>
          <w:rFonts w:ascii="Times New Roman" w:hAnsi="Times New Roman" w:cs="Times New Roman"/>
          <w:i/>
          <w:sz w:val="24"/>
          <w:szCs w:val="24"/>
        </w:rPr>
        <w:t xml:space="preserve">veľmi očarená. </w:t>
      </w:r>
      <w:r w:rsidR="00A32092" w:rsidRPr="000E5A8B">
        <w:rPr>
          <w:rFonts w:ascii="Times New Roman" w:hAnsi="Times New Roman" w:cs="Times New Roman"/>
          <w:i/>
          <w:sz w:val="24"/>
          <w:szCs w:val="24"/>
        </w:rPr>
        <w:t>D</w:t>
      </w:r>
      <w:r w:rsidRPr="000E5A8B">
        <w:rPr>
          <w:rFonts w:ascii="Times New Roman" w:hAnsi="Times New Roman" w:cs="Times New Roman"/>
          <w:i/>
          <w:sz w:val="24"/>
          <w:szCs w:val="24"/>
        </w:rPr>
        <w:t>ievča verilo všetkému, čo povedal</w:t>
      </w:r>
      <w:r w:rsidR="00A32092" w:rsidRPr="000E5A8B">
        <w:rPr>
          <w:rFonts w:ascii="Times New Roman" w:hAnsi="Times New Roman" w:cs="Times New Roman"/>
          <w:i/>
          <w:sz w:val="24"/>
          <w:szCs w:val="24"/>
        </w:rPr>
        <w:t xml:space="preserve">, čo je sľúbil. Ľudia, ktorí chlapca poznali a pozerali sa na tento vzťah zvonku, boli kriticky. Varovali ju. Stalo sa, že chlapec si dievčaťom </w:t>
      </w:r>
      <w:r w:rsidRPr="000E5A8B">
        <w:rPr>
          <w:rFonts w:ascii="Times New Roman" w:hAnsi="Times New Roman" w:cs="Times New Roman"/>
          <w:i/>
          <w:sz w:val="24"/>
          <w:szCs w:val="24"/>
        </w:rPr>
        <w:t>dohodol stretnutie</w:t>
      </w:r>
      <w:r w:rsidR="00A32092" w:rsidRPr="000E5A8B">
        <w:rPr>
          <w:rFonts w:ascii="Times New Roman" w:hAnsi="Times New Roman" w:cs="Times New Roman"/>
          <w:i/>
          <w:sz w:val="24"/>
          <w:szCs w:val="24"/>
        </w:rPr>
        <w:t>, a sám na neho n</w:t>
      </w:r>
      <w:r w:rsidRPr="000E5A8B">
        <w:rPr>
          <w:rFonts w:ascii="Times New Roman" w:hAnsi="Times New Roman" w:cs="Times New Roman"/>
          <w:i/>
          <w:sz w:val="24"/>
          <w:szCs w:val="24"/>
        </w:rPr>
        <w:t>eprišiel</w:t>
      </w:r>
      <w:r w:rsidR="00A32092" w:rsidRPr="000E5A8B">
        <w:rPr>
          <w:rFonts w:ascii="Times New Roman" w:hAnsi="Times New Roman" w:cs="Times New Roman"/>
          <w:i/>
          <w:sz w:val="24"/>
          <w:szCs w:val="24"/>
        </w:rPr>
        <w:t xml:space="preserve">: Vyhováral sa, že </w:t>
      </w:r>
      <w:r w:rsidRPr="000E5A8B">
        <w:rPr>
          <w:rFonts w:ascii="Times New Roman" w:hAnsi="Times New Roman" w:cs="Times New Roman"/>
          <w:i/>
          <w:sz w:val="24"/>
          <w:szCs w:val="24"/>
        </w:rPr>
        <w:t>mal pokazený telefón a</w:t>
      </w:r>
      <w:r w:rsidR="00A32092" w:rsidRPr="000E5A8B">
        <w:rPr>
          <w:rFonts w:ascii="Times New Roman" w:hAnsi="Times New Roman" w:cs="Times New Roman"/>
          <w:i/>
          <w:sz w:val="24"/>
          <w:szCs w:val="24"/>
        </w:rPr>
        <w:t xml:space="preserve"> preto jej nemohol zavolať. Vždy mal </w:t>
      </w:r>
      <w:r w:rsidRPr="000E5A8B">
        <w:rPr>
          <w:rFonts w:ascii="Times New Roman" w:hAnsi="Times New Roman" w:cs="Times New Roman"/>
          <w:i/>
          <w:sz w:val="24"/>
          <w:szCs w:val="24"/>
        </w:rPr>
        <w:t xml:space="preserve">nejaké výhovorky, </w:t>
      </w:r>
      <w:r w:rsidR="00BC2A56" w:rsidRPr="000E5A8B">
        <w:rPr>
          <w:rFonts w:ascii="Times New Roman" w:hAnsi="Times New Roman" w:cs="Times New Roman"/>
          <w:i/>
          <w:sz w:val="24"/>
          <w:szCs w:val="24"/>
        </w:rPr>
        <w:t xml:space="preserve">podľa ktorých sa s ňou nemohol </w:t>
      </w:r>
      <w:r w:rsidR="002D123A" w:rsidRPr="000E5A8B">
        <w:rPr>
          <w:rFonts w:ascii="Times New Roman" w:hAnsi="Times New Roman" w:cs="Times New Roman"/>
          <w:i/>
          <w:sz w:val="24"/>
          <w:szCs w:val="24"/>
        </w:rPr>
        <w:t xml:space="preserve">reálne </w:t>
      </w:r>
      <w:r w:rsidR="00BC2A56" w:rsidRPr="000E5A8B">
        <w:rPr>
          <w:rFonts w:ascii="Times New Roman" w:hAnsi="Times New Roman" w:cs="Times New Roman"/>
          <w:i/>
          <w:sz w:val="24"/>
          <w:szCs w:val="24"/>
        </w:rPr>
        <w:t xml:space="preserve">stretnúť. </w:t>
      </w:r>
      <w:r w:rsidR="002D123A" w:rsidRPr="000E5A8B">
        <w:rPr>
          <w:rFonts w:ascii="Times New Roman" w:hAnsi="Times New Roman" w:cs="Times New Roman"/>
          <w:i/>
          <w:sz w:val="24"/>
          <w:szCs w:val="24"/>
        </w:rPr>
        <w:t xml:space="preserve">Ona bola do neho zaľúbená. </w:t>
      </w:r>
      <w:r w:rsidR="00BC2A56" w:rsidRPr="000E5A8B">
        <w:rPr>
          <w:rFonts w:ascii="Times New Roman" w:hAnsi="Times New Roman" w:cs="Times New Roman"/>
          <w:i/>
          <w:sz w:val="24"/>
          <w:szCs w:val="24"/>
        </w:rPr>
        <w:t xml:space="preserve">Láska, ktorú nazývame zaľúbením alebo zamilovaním, je láskou veľmi nezrelou. </w:t>
      </w:r>
      <w:r w:rsidR="00A23C83" w:rsidRPr="000E5A8B">
        <w:rPr>
          <w:rFonts w:ascii="Times New Roman" w:hAnsi="Times New Roman" w:cs="Times New Roman"/>
          <w:i/>
          <w:sz w:val="24"/>
          <w:szCs w:val="24"/>
        </w:rPr>
        <w:t xml:space="preserve">Je to len istá náhrada skutočnej lásky. </w:t>
      </w:r>
      <w:r w:rsidR="002D123A" w:rsidRPr="000E5A8B">
        <w:rPr>
          <w:rFonts w:ascii="Times New Roman" w:hAnsi="Times New Roman" w:cs="Times New Roman"/>
          <w:i/>
          <w:sz w:val="24"/>
          <w:szCs w:val="24"/>
        </w:rPr>
        <w:t xml:space="preserve">Jej presvedčenie o láske chlapca bolo slepé. </w:t>
      </w:r>
    </w:p>
    <w:p w:rsidR="00A23C83" w:rsidRPr="000E5A8B" w:rsidRDefault="00A23C83" w:rsidP="001723B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E5A8B">
        <w:rPr>
          <w:rFonts w:ascii="Times New Roman" w:hAnsi="Times New Roman" w:cs="Times New Roman"/>
          <w:sz w:val="24"/>
          <w:szCs w:val="24"/>
        </w:rPr>
        <w:t xml:space="preserve">Vráťme sa ku vzťahu s Bohom. Veríme Pánu Bohu nie iba preto, že je pre </w:t>
      </w:r>
      <w:r w:rsidR="002D123A" w:rsidRPr="000E5A8B">
        <w:rPr>
          <w:rFonts w:ascii="Times New Roman" w:hAnsi="Times New Roman" w:cs="Times New Roman"/>
          <w:sz w:val="24"/>
          <w:szCs w:val="24"/>
        </w:rPr>
        <w:t>nás</w:t>
      </w:r>
      <w:r w:rsidRPr="000E5A8B">
        <w:rPr>
          <w:rFonts w:ascii="Times New Roman" w:hAnsi="Times New Roman" w:cs="Times New Roman"/>
          <w:sz w:val="24"/>
          <w:szCs w:val="24"/>
        </w:rPr>
        <w:t xml:space="preserve"> vierohodný a jeho božská autorita </w:t>
      </w:r>
      <w:r w:rsidR="002D123A" w:rsidRPr="000E5A8B">
        <w:rPr>
          <w:rFonts w:ascii="Times New Roman" w:hAnsi="Times New Roman" w:cs="Times New Roman"/>
          <w:sz w:val="24"/>
          <w:szCs w:val="24"/>
        </w:rPr>
        <w:t xml:space="preserve">nám </w:t>
      </w:r>
      <w:r w:rsidRPr="000E5A8B">
        <w:rPr>
          <w:rFonts w:ascii="Times New Roman" w:hAnsi="Times New Roman" w:cs="Times New Roman"/>
          <w:sz w:val="24"/>
          <w:szCs w:val="24"/>
        </w:rPr>
        <w:t xml:space="preserve">prikazuje veriť mu. </w:t>
      </w:r>
      <w:r w:rsidR="002D123A" w:rsidRPr="000E5A8B">
        <w:rPr>
          <w:rFonts w:ascii="Times New Roman" w:hAnsi="Times New Roman" w:cs="Times New Roman"/>
          <w:sz w:val="24"/>
          <w:szCs w:val="24"/>
        </w:rPr>
        <w:t>Veríme mu p</w:t>
      </w:r>
      <w:r w:rsidRPr="000E5A8B">
        <w:rPr>
          <w:rFonts w:ascii="Times New Roman" w:hAnsi="Times New Roman" w:cs="Times New Roman"/>
          <w:sz w:val="24"/>
          <w:szCs w:val="24"/>
        </w:rPr>
        <w:t>redovšetkým preto, že cítim</w:t>
      </w:r>
      <w:r w:rsidR="002D123A" w:rsidRPr="000E5A8B">
        <w:rPr>
          <w:rFonts w:ascii="Times New Roman" w:hAnsi="Times New Roman" w:cs="Times New Roman"/>
          <w:sz w:val="24"/>
          <w:szCs w:val="24"/>
        </w:rPr>
        <w:t>e</w:t>
      </w:r>
      <w:r w:rsidRPr="000E5A8B">
        <w:rPr>
          <w:rFonts w:ascii="Times New Roman" w:hAnsi="Times New Roman" w:cs="Times New Roman"/>
          <w:sz w:val="24"/>
          <w:szCs w:val="24"/>
        </w:rPr>
        <w:t xml:space="preserve"> jeho lásku. A ak ju necítim</w:t>
      </w:r>
      <w:r w:rsidR="002D123A" w:rsidRPr="000E5A8B">
        <w:rPr>
          <w:rFonts w:ascii="Times New Roman" w:hAnsi="Times New Roman" w:cs="Times New Roman"/>
          <w:sz w:val="24"/>
          <w:szCs w:val="24"/>
        </w:rPr>
        <w:t>e</w:t>
      </w:r>
      <w:r w:rsidRPr="000E5A8B">
        <w:rPr>
          <w:rFonts w:ascii="Times New Roman" w:hAnsi="Times New Roman" w:cs="Times New Roman"/>
          <w:sz w:val="24"/>
          <w:szCs w:val="24"/>
        </w:rPr>
        <w:t>, tak počujem</w:t>
      </w:r>
      <w:r w:rsidR="002D123A" w:rsidRPr="000E5A8B">
        <w:rPr>
          <w:rFonts w:ascii="Times New Roman" w:hAnsi="Times New Roman" w:cs="Times New Roman"/>
          <w:sz w:val="24"/>
          <w:szCs w:val="24"/>
        </w:rPr>
        <w:t>e</w:t>
      </w:r>
      <w:r w:rsidRPr="000E5A8B">
        <w:rPr>
          <w:rFonts w:ascii="Times New Roman" w:hAnsi="Times New Roman" w:cs="Times New Roman"/>
          <w:sz w:val="24"/>
          <w:szCs w:val="24"/>
        </w:rPr>
        <w:t xml:space="preserve"> od iných, </w:t>
      </w:r>
      <w:r w:rsidR="002D123A" w:rsidRPr="000E5A8B">
        <w:rPr>
          <w:rFonts w:ascii="Times New Roman" w:hAnsi="Times New Roman" w:cs="Times New Roman"/>
          <w:sz w:val="24"/>
          <w:szCs w:val="24"/>
        </w:rPr>
        <w:t xml:space="preserve">ktorí svedčia, že Boh miluje i nás a že všetko, </w:t>
      </w:r>
      <w:r w:rsidRPr="000E5A8B">
        <w:rPr>
          <w:rFonts w:ascii="Times New Roman" w:hAnsi="Times New Roman" w:cs="Times New Roman"/>
          <w:sz w:val="24"/>
          <w:szCs w:val="24"/>
        </w:rPr>
        <w:t>čo pre mňa robí, robí to z lásky ku mne...</w:t>
      </w:r>
      <w:r w:rsidR="00331C02" w:rsidRPr="000E5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DD0" w:rsidRPr="000E5A8B" w:rsidRDefault="00A23C83" w:rsidP="001723B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E5A8B">
        <w:rPr>
          <w:rFonts w:ascii="Times New Roman" w:hAnsi="Times New Roman" w:cs="Times New Roman"/>
          <w:sz w:val="24"/>
          <w:szCs w:val="24"/>
        </w:rPr>
        <w:t xml:space="preserve">Povedať niekomu, že ho milujem, je veľmi ľahké. Chlapec dievčaťu a dievča chlapcovi často hovorí: „milujem ťa“. Ale čo to znamená? Ako možno potvrdiť túto lásku? Aký majú dôvod, že  </w:t>
      </w:r>
      <w:r w:rsidRPr="000E5A8B">
        <w:rPr>
          <w:rFonts w:ascii="Times New Roman" w:hAnsi="Times New Roman" w:cs="Times New Roman"/>
          <w:sz w:val="24"/>
          <w:szCs w:val="24"/>
        </w:rPr>
        <w:lastRenderedPageBreak/>
        <w:t>sa obdarúvajú láskou</w:t>
      </w:r>
      <w:r w:rsidR="002D123A" w:rsidRPr="000E5A8B">
        <w:rPr>
          <w:rFonts w:ascii="Times New Roman" w:hAnsi="Times New Roman" w:cs="Times New Roman"/>
          <w:sz w:val="24"/>
          <w:szCs w:val="24"/>
        </w:rPr>
        <w:t xml:space="preserve"> a </w:t>
      </w:r>
      <w:r w:rsidRPr="000E5A8B">
        <w:rPr>
          <w:rFonts w:ascii="Times New Roman" w:hAnsi="Times New Roman" w:cs="Times New Roman"/>
          <w:sz w:val="24"/>
          <w:szCs w:val="24"/>
        </w:rPr>
        <w:t>prajú najväčšie dobro</w:t>
      </w:r>
      <w:r w:rsidR="00DB3DD0" w:rsidRPr="000E5A8B">
        <w:rPr>
          <w:rFonts w:ascii="Times New Roman" w:hAnsi="Times New Roman" w:cs="Times New Roman"/>
          <w:sz w:val="24"/>
          <w:szCs w:val="24"/>
        </w:rPr>
        <w:t xml:space="preserve"> </w:t>
      </w:r>
      <w:r w:rsidR="002D123A" w:rsidRPr="000E5A8B">
        <w:rPr>
          <w:rFonts w:ascii="Times New Roman" w:hAnsi="Times New Roman" w:cs="Times New Roman"/>
          <w:sz w:val="24"/>
          <w:szCs w:val="24"/>
        </w:rPr>
        <w:t xml:space="preserve">tomu </w:t>
      </w:r>
      <w:r w:rsidRPr="000E5A8B">
        <w:rPr>
          <w:rFonts w:ascii="Times New Roman" w:hAnsi="Times New Roman" w:cs="Times New Roman"/>
          <w:sz w:val="24"/>
          <w:szCs w:val="24"/>
        </w:rPr>
        <w:t>druhé</w:t>
      </w:r>
      <w:r w:rsidR="002D123A" w:rsidRPr="000E5A8B">
        <w:rPr>
          <w:rFonts w:ascii="Times New Roman" w:hAnsi="Times New Roman" w:cs="Times New Roman"/>
          <w:sz w:val="24"/>
          <w:szCs w:val="24"/>
        </w:rPr>
        <w:t>mu</w:t>
      </w:r>
      <w:r w:rsidRPr="000E5A8B">
        <w:rPr>
          <w:rFonts w:ascii="Times New Roman" w:hAnsi="Times New Roman" w:cs="Times New Roman"/>
          <w:sz w:val="24"/>
          <w:szCs w:val="24"/>
        </w:rPr>
        <w:t xml:space="preserve"> a</w:t>
      </w:r>
      <w:r w:rsidR="00DB3DD0" w:rsidRPr="000E5A8B">
        <w:rPr>
          <w:rFonts w:ascii="Times New Roman" w:hAnsi="Times New Roman" w:cs="Times New Roman"/>
          <w:sz w:val="24"/>
          <w:szCs w:val="24"/>
        </w:rPr>
        <w:t xml:space="preserve"> že </w:t>
      </w:r>
      <w:r w:rsidRPr="000E5A8B">
        <w:rPr>
          <w:rFonts w:ascii="Times New Roman" w:hAnsi="Times New Roman" w:cs="Times New Roman"/>
          <w:sz w:val="24"/>
          <w:szCs w:val="24"/>
        </w:rPr>
        <w:t>slová „ľúbim ťa“</w:t>
      </w:r>
      <w:r w:rsidR="00DB3DD0" w:rsidRPr="000E5A8B">
        <w:rPr>
          <w:rFonts w:ascii="Times New Roman" w:hAnsi="Times New Roman" w:cs="Times New Roman"/>
          <w:sz w:val="24"/>
          <w:szCs w:val="24"/>
        </w:rPr>
        <w:t>, ktoré vyslovujú, nie sú výrazom egoizmu i nečistého záujmu, ale vyjadrujú pravú lásku</w:t>
      </w:r>
      <w:r w:rsidR="002D123A" w:rsidRPr="000E5A8B">
        <w:rPr>
          <w:rFonts w:ascii="Times New Roman" w:hAnsi="Times New Roman" w:cs="Times New Roman"/>
          <w:sz w:val="24"/>
          <w:szCs w:val="24"/>
        </w:rPr>
        <w:t>?</w:t>
      </w:r>
    </w:p>
    <w:p w:rsidR="00331C02" w:rsidRPr="000E5A8B" w:rsidRDefault="00DB3DD0" w:rsidP="001723B1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A8B">
        <w:rPr>
          <w:rFonts w:ascii="Times New Roman" w:hAnsi="Times New Roman" w:cs="Times New Roman"/>
          <w:sz w:val="24"/>
          <w:szCs w:val="24"/>
        </w:rPr>
        <w:t>Až vtedy, keď s</w:t>
      </w:r>
      <w:r w:rsidR="002D123A" w:rsidRPr="000E5A8B">
        <w:rPr>
          <w:rFonts w:ascii="Times New Roman" w:hAnsi="Times New Roman" w:cs="Times New Roman"/>
          <w:sz w:val="24"/>
          <w:szCs w:val="24"/>
        </w:rPr>
        <w:t>a s</w:t>
      </w:r>
      <w:r w:rsidRPr="000E5A8B">
        <w:rPr>
          <w:rFonts w:ascii="Times New Roman" w:hAnsi="Times New Roman" w:cs="Times New Roman"/>
          <w:sz w:val="24"/>
          <w:szCs w:val="24"/>
        </w:rPr>
        <w:t xml:space="preserve"> vierou pozeráme na </w:t>
      </w:r>
      <w:r w:rsidR="002D123A" w:rsidRPr="000E5A8B">
        <w:rPr>
          <w:rFonts w:ascii="Times New Roman" w:hAnsi="Times New Roman" w:cs="Times New Roman"/>
          <w:sz w:val="24"/>
          <w:szCs w:val="24"/>
        </w:rPr>
        <w:t xml:space="preserve">náš </w:t>
      </w:r>
      <w:r w:rsidRPr="000E5A8B">
        <w:rPr>
          <w:rFonts w:ascii="Times New Roman" w:hAnsi="Times New Roman" w:cs="Times New Roman"/>
          <w:sz w:val="24"/>
          <w:szCs w:val="24"/>
        </w:rPr>
        <w:t xml:space="preserve"> život, pomaly </w:t>
      </w:r>
      <w:r w:rsidR="002D123A" w:rsidRPr="000E5A8B">
        <w:rPr>
          <w:rFonts w:ascii="Times New Roman" w:hAnsi="Times New Roman" w:cs="Times New Roman"/>
          <w:sz w:val="24"/>
          <w:szCs w:val="24"/>
        </w:rPr>
        <w:t xml:space="preserve">nám padajú šupiny </w:t>
      </w:r>
      <w:r w:rsidRPr="000E5A8B">
        <w:rPr>
          <w:rFonts w:ascii="Times New Roman" w:hAnsi="Times New Roman" w:cs="Times New Roman"/>
          <w:sz w:val="24"/>
          <w:szCs w:val="24"/>
        </w:rPr>
        <w:t xml:space="preserve">z očí. Až vtedy, keď </w:t>
      </w:r>
      <w:r w:rsidR="002D123A" w:rsidRPr="000E5A8B">
        <w:rPr>
          <w:rFonts w:ascii="Times New Roman" w:hAnsi="Times New Roman" w:cs="Times New Roman"/>
          <w:sz w:val="24"/>
          <w:szCs w:val="24"/>
        </w:rPr>
        <w:t xml:space="preserve">životné situácie nepovažujeme za náhodu alebo v inom prípade za </w:t>
      </w:r>
      <w:r w:rsidR="003C221A" w:rsidRPr="000E5A8B">
        <w:rPr>
          <w:rFonts w:ascii="Times New Roman" w:hAnsi="Times New Roman" w:cs="Times New Roman"/>
          <w:sz w:val="24"/>
          <w:szCs w:val="24"/>
        </w:rPr>
        <w:t>„škodorados</w:t>
      </w:r>
      <w:r w:rsidR="002D123A" w:rsidRPr="000E5A8B">
        <w:rPr>
          <w:rFonts w:ascii="Times New Roman" w:hAnsi="Times New Roman" w:cs="Times New Roman"/>
          <w:sz w:val="24"/>
          <w:szCs w:val="24"/>
        </w:rPr>
        <w:t>ť</w:t>
      </w:r>
      <w:r w:rsidR="003C221A" w:rsidRPr="000E5A8B">
        <w:rPr>
          <w:rFonts w:ascii="Times New Roman" w:hAnsi="Times New Roman" w:cs="Times New Roman"/>
          <w:sz w:val="24"/>
          <w:szCs w:val="24"/>
        </w:rPr>
        <w:t xml:space="preserve">“ Boha </w:t>
      </w:r>
      <w:r w:rsidR="0054773B" w:rsidRPr="000E5A8B">
        <w:rPr>
          <w:rFonts w:ascii="Times New Roman" w:hAnsi="Times New Roman" w:cs="Times New Roman"/>
          <w:sz w:val="24"/>
          <w:szCs w:val="24"/>
        </w:rPr>
        <w:t xml:space="preserve">alebo jeho trest na nás, </w:t>
      </w:r>
      <w:r w:rsidR="003C221A" w:rsidRPr="000E5A8B">
        <w:rPr>
          <w:rFonts w:ascii="Times New Roman" w:hAnsi="Times New Roman" w:cs="Times New Roman"/>
          <w:sz w:val="24"/>
          <w:szCs w:val="24"/>
        </w:rPr>
        <w:t xml:space="preserve">začína sa </w:t>
      </w:r>
      <w:r w:rsidR="0054773B" w:rsidRPr="000E5A8B">
        <w:rPr>
          <w:rFonts w:ascii="Times New Roman" w:hAnsi="Times New Roman" w:cs="Times New Roman"/>
          <w:sz w:val="24"/>
          <w:szCs w:val="24"/>
        </w:rPr>
        <w:t xml:space="preserve">nám </w:t>
      </w:r>
      <w:r w:rsidR="003C221A" w:rsidRPr="000E5A8B">
        <w:rPr>
          <w:rFonts w:ascii="Times New Roman" w:hAnsi="Times New Roman" w:cs="Times New Roman"/>
          <w:sz w:val="24"/>
          <w:szCs w:val="24"/>
        </w:rPr>
        <w:t>javiť dôvod lásky Pána Boha. V</w:t>
      </w:r>
      <w:r w:rsidR="0054773B" w:rsidRPr="000E5A8B">
        <w:rPr>
          <w:rFonts w:ascii="Times New Roman" w:hAnsi="Times New Roman" w:cs="Times New Roman"/>
          <w:sz w:val="24"/>
          <w:szCs w:val="24"/>
        </w:rPr>
        <w:t xml:space="preserve"> tej chvíli tomu </w:t>
      </w:r>
      <w:r w:rsidR="003C221A" w:rsidRPr="000E5A8B">
        <w:rPr>
          <w:rFonts w:ascii="Times New Roman" w:hAnsi="Times New Roman" w:cs="Times New Roman"/>
          <w:sz w:val="24"/>
          <w:szCs w:val="24"/>
        </w:rPr>
        <w:t xml:space="preserve">ešte </w:t>
      </w:r>
      <w:r w:rsidR="0054773B" w:rsidRPr="000E5A8B">
        <w:rPr>
          <w:rFonts w:ascii="Times New Roman" w:hAnsi="Times New Roman" w:cs="Times New Roman"/>
          <w:sz w:val="24"/>
          <w:szCs w:val="24"/>
        </w:rPr>
        <w:t xml:space="preserve">celkom </w:t>
      </w:r>
      <w:r w:rsidR="003C221A" w:rsidRPr="000E5A8B">
        <w:rPr>
          <w:rFonts w:ascii="Times New Roman" w:hAnsi="Times New Roman" w:cs="Times New Roman"/>
          <w:sz w:val="24"/>
          <w:szCs w:val="24"/>
        </w:rPr>
        <w:t>nerozumiem</w:t>
      </w:r>
      <w:r w:rsidR="0054773B" w:rsidRPr="000E5A8B">
        <w:rPr>
          <w:rFonts w:ascii="Times New Roman" w:hAnsi="Times New Roman" w:cs="Times New Roman"/>
          <w:sz w:val="24"/>
          <w:szCs w:val="24"/>
        </w:rPr>
        <w:t>e</w:t>
      </w:r>
      <w:r w:rsidR="003C221A" w:rsidRPr="000E5A8B">
        <w:rPr>
          <w:rFonts w:ascii="Times New Roman" w:hAnsi="Times New Roman" w:cs="Times New Roman"/>
          <w:sz w:val="24"/>
          <w:szCs w:val="24"/>
        </w:rPr>
        <w:t xml:space="preserve">, lebo </w:t>
      </w:r>
      <w:r w:rsidR="0054773B" w:rsidRPr="000E5A8B">
        <w:rPr>
          <w:rFonts w:ascii="Times New Roman" w:hAnsi="Times New Roman" w:cs="Times New Roman"/>
          <w:sz w:val="24"/>
          <w:szCs w:val="24"/>
        </w:rPr>
        <w:t>naša</w:t>
      </w:r>
      <w:r w:rsidR="003C221A" w:rsidRPr="000E5A8B">
        <w:rPr>
          <w:rFonts w:ascii="Times New Roman" w:hAnsi="Times New Roman" w:cs="Times New Roman"/>
          <w:sz w:val="24"/>
          <w:szCs w:val="24"/>
        </w:rPr>
        <w:t xml:space="preserve"> viera je malá, ale neskôr to </w:t>
      </w:r>
      <w:r w:rsidR="0054773B" w:rsidRPr="000E5A8B">
        <w:rPr>
          <w:rFonts w:ascii="Times New Roman" w:hAnsi="Times New Roman" w:cs="Times New Roman"/>
          <w:sz w:val="24"/>
          <w:szCs w:val="24"/>
        </w:rPr>
        <w:t xml:space="preserve">určite </w:t>
      </w:r>
      <w:r w:rsidR="003C221A" w:rsidRPr="000E5A8B">
        <w:rPr>
          <w:rFonts w:ascii="Times New Roman" w:hAnsi="Times New Roman" w:cs="Times New Roman"/>
          <w:sz w:val="24"/>
          <w:szCs w:val="24"/>
        </w:rPr>
        <w:t>pochopím</w:t>
      </w:r>
      <w:r w:rsidR="0054773B" w:rsidRPr="000E5A8B">
        <w:rPr>
          <w:rFonts w:ascii="Times New Roman" w:hAnsi="Times New Roman" w:cs="Times New Roman"/>
          <w:sz w:val="24"/>
          <w:szCs w:val="24"/>
        </w:rPr>
        <w:t>e</w:t>
      </w:r>
      <w:r w:rsidR="003C221A" w:rsidRPr="000E5A8B">
        <w:rPr>
          <w:rFonts w:ascii="Times New Roman" w:hAnsi="Times New Roman" w:cs="Times New Roman"/>
          <w:sz w:val="24"/>
          <w:szCs w:val="24"/>
        </w:rPr>
        <w:t>.</w:t>
      </w:r>
      <w:r w:rsidR="00082C2E" w:rsidRPr="000E5A8B">
        <w:rPr>
          <w:rFonts w:ascii="Times New Roman" w:hAnsi="Times New Roman" w:cs="Times New Roman"/>
          <w:sz w:val="24"/>
          <w:szCs w:val="24"/>
        </w:rPr>
        <w:t xml:space="preserve"> </w:t>
      </w:r>
      <w:r w:rsidR="003C221A" w:rsidRPr="000E5A8B">
        <w:rPr>
          <w:rFonts w:ascii="Times New Roman" w:hAnsi="Times New Roman" w:cs="Times New Roman"/>
          <w:sz w:val="24"/>
          <w:szCs w:val="24"/>
        </w:rPr>
        <w:t>V</w:t>
      </w:r>
      <w:r w:rsidR="00A65972" w:rsidRPr="000E5A8B">
        <w:rPr>
          <w:rFonts w:ascii="Times New Roman" w:hAnsi="Times New Roman" w:cs="Times New Roman"/>
          <w:sz w:val="24"/>
          <w:szCs w:val="24"/>
        </w:rPr>
        <w:t>ď</w:t>
      </w:r>
      <w:r w:rsidR="003C221A" w:rsidRPr="000E5A8B">
        <w:rPr>
          <w:rFonts w:ascii="Times New Roman" w:hAnsi="Times New Roman" w:cs="Times New Roman"/>
          <w:sz w:val="24"/>
          <w:szCs w:val="24"/>
        </w:rPr>
        <w:t xml:space="preserve">aka dôvodom lásky, ktoré Pán Boh nám </w:t>
      </w:r>
      <w:r w:rsidR="00A65972" w:rsidRPr="000E5A8B">
        <w:rPr>
          <w:rFonts w:ascii="Times New Roman" w:hAnsi="Times New Roman" w:cs="Times New Roman"/>
          <w:sz w:val="24"/>
          <w:szCs w:val="24"/>
        </w:rPr>
        <w:t>rôznym spôsobom odkrýva, naša viera sa stáva postupne silnejšia. Nie je to už iba viera v istú skutočnosť ani opretie sa o autorit</w:t>
      </w:r>
      <w:r w:rsidR="0054773B" w:rsidRPr="000E5A8B">
        <w:rPr>
          <w:rFonts w:ascii="Times New Roman" w:hAnsi="Times New Roman" w:cs="Times New Roman"/>
          <w:sz w:val="24"/>
          <w:szCs w:val="24"/>
        </w:rPr>
        <w:t>u</w:t>
      </w:r>
      <w:r w:rsidR="00A65972" w:rsidRPr="000E5A8B">
        <w:rPr>
          <w:rFonts w:ascii="Times New Roman" w:hAnsi="Times New Roman" w:cs="Times New Roman"/>
          <w:sz w:val="24"/>
          <w:szCs w:val="24"/>
        </w:rPr>
        <w:t xml:space="preserve"> Pána Boha, ktor</w:t>
      </w:r>
      <w:r w:rsidR="0054773B" w:rsidRPr="000E5A8B">
        <w:rPr>
          <w:rFonts w:ascii="Times New Roman" w:hAnsi="Times New Roman" w:cs="Times New Roman"/>
          <w:sz w:val="24"/>
          <w:szCs w:val="24"/>
        </w:rPr>
        <w:t>ý</w:t>
      </w:r>
      <w:r w:rsidR="00A65972" w:rsidRPr="000E5A8B">
        <w:rPr>
          <w:rFonts w:ascii="Times New Roman" w:hAnsi="Times New Roman" w:cs="Times New Roman"/>
          <w:sz w:val="24"/>
          <w:szCs w:val="24"/>
        </w:rPr>
        <w:t xml:space="preserve"> je nado mnou a ktor</w:t>
      </w:r>
      <w:r w:rsidR="0054773B" w:rsidRPr="000E5A8B">
        <w:rPr>
          <w:rFonts w:ascii="Times New Roman" w:hAnsi="Times New Roman" w:cs="Times New Roman"/>
          <w:sz w:val="24"/>
          <w:szCs w:val="24"/>
        </w:rPr>
        <w:t>ý</w:t>
      </w:r>
      <w:r w:rsidR="00A65972" w:rsidRPr="000E5A8B">
        <w:rPr>
          <w:rFonts w:ascii="Times New Roman" w:hAnsi="Times New Roman" w:cs="Times New Roman"/>
          <w:sz w:val="24"/>
          <w:szCs w:val="24"/>
        </w:rPr>
        <w:t xml:space="preserve"> </w:t>
      </w:r>
      <w:r w:rsidR="0054773B" w:rsidRPr="000E5A8B">
        <w:rPr>
          <w:rFonts w:ascii="Times New Roman" w:hAnsi="Times New Roman" w:cs="Times New Roman"/>
          <w:sz w:val="24"/>
          <w:szCs w:val="24"/>
        </w:rPr>
        <w:t xml:space="preserve">vo mne </w:t>
      </w:r>
      <w:r w:rsidR="00A65972" w:rsidRPr="000E5A8B">
        <w:rPr>
          <w:rFonts w:ascii="Times New Roman" w:hAnsi="Times New Roman" w:cs="Times New Roman"/>
          <w:sz w:val="24"/>
          <w:szCs w:val="24"/>
        </w:rPr>
        <w:t xml:space="preserve">môže </w:t>
      </w:r>
      <w:r w:rsidR="0054773B" w:rsidRPr="000E5A8B">
        <w:rPr>
          <w:rFonts w:ascii="Times New Roman" w:hAnsi="Times New Roman" w:cs="Times New Roman"/>
          <w:sz w:val="24"/>
          <w:szCs w:val="24"/>
        </w:rPr>
        <w:t xml:space="preserve">občas vyvolať </w:t>
      </w:r>
      <w:r w:rsidR="00A65972" w:rsidRPr="000E5A8B">
        <w:rPr>
          <w:rFonts w:ascii="Times New Roman" w:hAnsi="Times New Roman" w:cs="Times New Roman"/>
          <w:sz w:val="24"/>
          <w:szCs w:val="24"/>
        </w:rPr>
        <w:t xml:space="preserve">strach </w:t>
      </w:r>
      <w:r w:rsidR="0054773B" w:rsidRPr="000E5A8B">
        <w:rPr>
          <w:rFonts w:ascii="Times New Roman" w:hAnsi="Times New Roman" w:cs="Times New Roman"/>
          <w:sz w:val="24"/>
          <w:szCs w:val="24"/>
        </w:rPr>
        <w:t>alebo</w:t>
      </w:r>
      <w:r w:rsidR="00A65972" w:rsidRPr="000E5A8B">
        <w:rPr>
          <w:rFonts w:ascii="Times New Roman" w:hAnsi="Times New Roman" w:cs="Times New Roman"/>
          <w:sz w:val="24"/>
          <w:szCs w:val="24"/>
        </w:rPr>
        <w:t xml:space="preserve"> úzkosť, že je väčší ako ja, ale je to </w:t>
      </w:r>
      <w:r w:rsidR="00A65972" w:rsidRPr="000E5A8B">
        <w:rPr>
          <w:rFonts w:ascii="Times New Roman" w:hAnsi="Times New Roman" w:cs="Times New Roman"/>
          <w:b/>
          <w:sz w:val="24"/>
          <w:szCs w:val="24"/>
        </w:rPr>
        <w:t>istota lásky Pána Boha.</w:t>
      </w:r>
      <w:r w:rsidR="00A65972" w:rsidRPr="000E5A8B">
        <w:rPr>
          <w:rFonts w:ascii="Times New Roman" w:hAnsi="Times New Roman" w:cs="Times New Roman"/>
          <w:sz w:val="24"/>
          <w:szCs w:val="24"/>
        </w:rPr>
        <w:t xml:space="preserve"> </w:t>
      </w:r>
      <w:r w:rsidR="00A65972" w:rsidRPr="000E5A8B">
        <w:rPr>
          <w:rFonts w:ascii="Times New Roman" w:hAnsi="Times New Roman" w:cs="Times New Roman"/>
          <w:b/>
          <w:sz w:val="24"/>
          <w:szCs w:val="24"/>
        </w:rPr>
        <w:t xml:space="preserve">Aktom svojej  viery, čiže zhody vôle, rozumu i srdca, odpovedáme na lásku Pána Boha. </w:t>
      </w:r>
      <w:r w:rsidR="00331C02" w:rsidRPr="000E5A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0334" w:rsidRPr="000E5A8B" w:rsidRDefault="00CF0334" w:rsidP="001723B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B3165" w:rsidRPr="000E5A8B" w:rsidRDefault="009B3165" w:rsidP="001723B1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A8B">
        <w:rPr>
          <w:rFonts w:ascii="Times New Roman" w:hAnsi="Times New Roman" w:cs="Times New Roman"/>
          <w:b/>
          <w:sz w:val="24"/>
          <w:szCs w:val="24"/>
        </w:rPr>
        <w:t>ZÁVER</w:t>
      </w:r>
    </w:p>
    <w:p w:rsidR="00CF0334" w:rsidRPr="000E5A8B" w:rsidRDefault="00CF0334" w:rsidP="001723B1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A8B">
        <w:rPr>
          <w:rFonts w:ascii="Times New Roman" w:hAnsi="Times New Roman" w:cs="Times New Roman"/>
          <w:b/>
          <w:sz w:val="24"/>
          <w:szCs w:val="24"/>
        </w:rPr>
        <w:t xml:space="preserve">Modlitba na záver: </w:t>
      </w:r>
    </w:p>
    <w:p w:rsidR="00D93800" w:rsidRPr="000E5A8B" w:rsidRDefault="00D93800" w:rsidP="001723B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E5A8B">
        <w:rPr>
          <w:rFonts w:ascii="Times New Roman" w:hAnsi="Times New Roman" w:cs="Times New Roman"/>
          <w:sz w:val="24"/>
          <w:szCs w:val="24"/>
        </w:rPr>
        <w:t>Milujem ťa, môj Bože, a mojou jedinou túžbou je milovať ťa</w:t>
      </w:r>
    </w:p>
    <w:p w:rsidR="00D93800" w:rsidRPr="000E5A8B" w:rsidRDefault="00D93800" w:rsidP="001723B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E5A8B">
        <w:rPr>
          <w:rFonts w:ascii="Times New Roman" w:hAnsi="Times New Roman" w:cs="Times New Roman"/>
          <w:sz w:val="24"/>
          <w:szCs w:val="24"/>
        </w:rPr>
        <w:t>až do posledného dychu môjho života.</w:t>
      </w:r>
    </w:p>
    <w:p w:rsidR="00D93800" w:rsidRPr="000E5A8B" w:rsidRDefault="00D93800" w:rsidP="001723B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E5A8B">
        <w:rPr>
          <w:rFonts w:ascii="Times New Roman" w:hAnsi="Times New Roman" w:cs="Times New Roman"/>
          <w:sz w:val="24"/>
          <w:szCs w:val="24"/>
        </w:rPr>
        <w:t xml:space="preserve">Milujem ťa, </w:t>
      </w:r>
      <w:r w:rsidR="00C133C7" w:rsidRPr="000E5A8B">
        <w:rPr>
          <w:rFonts w:ascii="Times New Roman" w:hAnsi="Times New Roman" w:cs="Times New Roman"/>
          <w:sz w:val="24"/>
          <w:szCs w:val="24"/>
        </w:rPr>
        <w:t xml:space="preserve">Bože, hodný </w:t>
      </w:r>
      <w:r w:rsidRPr="000E5A8B">
        <w:rPr>
          <w:rFonts w:ascii="Times New Roman" w:hAnsi="Times New Roman" w:cs="Times New Roman"/>
          <w:sz w:val="24"/>
          <w:szCs w:val="24"/>
        </w:rPr>
        <w:t>nekonečne</w:t>
      </w:r>
      <w:r w:rsidR="00C133C7" w:rsidRPr="000E5A8B">
        <w:rPr>
          <w:rFonts w:ascii="Times New Roman" w:hAnsi="Times New Roman" w:cs="Times New Roman"/>
          <w:sz w:val="24"/>
          <w:szCs w:val="24"/>
        </w:rPr>
        <w:t>j</w:t>
      </w:r>
      <w:r w:rsidRPr="000E5A8B">
        <w:rPr>
          <w:rFonts w:ascii="Times New Roman" w:hAnsi="Times New Roman" w:cs="Times New Roman"/>
          <w:sz w:val="24"/>
          <w:szCs w:val="24"/>
        </w:rPr>
        <w:t xml:space="preserve"> lásky</w:t>
      </w:r>
    </w:p>
    <w:p w:rsidR="00D93800" w:rsidRPr="000E5A8B" w:rsidRDefault="00D93800" w:rsidP="001723B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E5A8B">
        <w:rPr>
          <w:rFonts w:ascii="Times New Roman" w:hAnsi="Times New Roman" w:cs="Times New Roman"/>
          <w:sz w:val="24"/>
          <w:szCs w:val="24"/>
        </w:rPr>
        <w:t>a chcem radšej zomrieť z lásky k tebe,</w:t>
      </w:r>
    </w:p>
    <w:p w:rsidR="00D93800" w:rsidRPr="000E5A8B" w:rsidRDefault="00D93800" w:rsidP="001723B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E5A8B">
        <w:rPr>
          <w:rFonts w:ascii="Times New Roman" w:hAnsi="Times New Roman" w:cs="Times New Roman"/>
          <w:sz w:val="24"/>
          <w:szCs w:val="24"/>
        </w:rPr>
        <w:t>ako prežiť čo len jediný okamih bez lásky k tebe.</w:t>
      </w:r>
    </w:p>
    <w:p w:rsidR="00D93800" w:rsidRPr="000E5A8B" w:rsidRDefault="00D93800" w:rsidP="001723B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E5A8B">
        <w:rPr>
          <w:rFonts w:ascii="Times New Roman" w:hAnsi="Times New Roman" w:cs="Times New Roman"/>
          <w:sz w:val="24"/>
          <w:szCs w:val="24"/>
        </w:rPr>
        <w:t>Milujem ťa, môj Bože,</w:t>
      </w:r>
      <w:r w:rsidR="00DA5433" w:rsidRPr="000E5A8B">
        <w:rPr>
          <w:rFonts w:ascii="Times New Roman" w:hAnsi="Times New Roman" w:cs="Times New Roman"/>
          <w:sz w:val="24"/>
          <w:szCs w:val="24"/>
        </w:rPr>
        <w:t xml:space="preserve"> </w:t>
      </w:r>
      <w:r w:rsidRPr="000E5A8B">
        <w:rPr>
          <w:rFonts w:ascii="Times New Roman" w:hAnsi="Times New Roman" w:cs="Times New Roman"/>
          <w:sz w:val="24"/>
          <w:szCs w:val="24"/>
        </w:rPr>
        <w:t>a netúžim po ničom inom, len po nebi,</w:t>
      </w:r>
    </w:p>
    <w:p w:rsidR="00D93800" w:rsidRPr="000E5A8B" w:rsidRDefault="00D93800" w:rsidP="001723B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E5A8B">
        <w:rPr>
          <w:rFonts w:ascii="Times New Roman" w:hAnsi="Times New Roman" w:cs="Times New Roman"/>
          <w:sz w:val="24"/>
          <w:szCs w:val="24"/>
        </w:rPr>
        <w:t>aby som mal radosť z dokonalej lásky k tebe.</w:t>
      </w:r>
    </w:p>
    <w:p w:rsidR="00D93800" w:rsidRPr="000E5A8B" w:rsidRDefault="00D93800" w:rsidP="001723B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E5A8B">
        <w:rPr>
          <w:rFonts w:ascii="Times New Roman" w:hAnsi="Times New Roman" w:cs="Times New Roman"/>
          <w:sz w:val="24"/>
          <w:szCs w:val="24"/>
        </w:rPr>
        <w:t>Môj Bože, ak by moje ústa nedokázali v ktoromkoľvek okamihu vysloviť,</w:t>
      </w:r>
    </w:p>
    <w:p w:rsidR="00D93800" w:rsidRPr="000E5A8B" w:rsidRDefault="00D93800" w:rsidP="001723B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E5A8B">
        <w:rPr>
          <w:rFonts w:ascii="Times New Roman" w:hAnsi="Times New Roman" w:cs="Times New Roman"/>
          <w:sz w:val="24"/>
          <w:szCs w:val="24"/>
        </w:rPr>
        <w:t>že ťa milujem, želám si, aby ti to každým svojím úderom</w:t>
      </w:r>
    </w:p>
    <w:p w:rsidR="009B3165" w:rsidRPr="000E5A8B" w:rsidRDefault="00D93800" w:rsidP="001723B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E5A8B">
        <w:rPr>
          <w:rFonts w:ascii="Times New Roman" w:hAnsi="Times New Roman" w:cs="Times New Roman"/>
          <w:sz w:val="24"/>
          <w:szCs w:val="24"/>
        </w:rPr>
        <w:t>opakovalo moje srdce. Amen.</w:t>
      </w:r>
      <w:r w:rsidR="00697DAA" w:rsidRPr="000E5A8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9B3165" w:rsidRPr="000E5A8B" w:rsidRDefault="009B3165" w:rsidP="001723B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D93800" w:rsidRPr="000E5A8B" w:rsidRDefault="00082C2E" w:rsidP="001723B1">
      <w:pPr>
        <w:pStyle w:val="Bezriadkovania"/>
        <w:ind w:left="4762"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E5A8B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="00D93800" w:rsidRPr="000E5A8B">
        <w:rPr>
          <w:rFonts w:ascii="Times New Roman" w:hAnsi="Times New Roman" w:cs="Times New Roman"/>
          <w:i/>
          <w:sz w:val="20"/>
          <w:szCs w:val="20"/>
        </w:rPr>
        <w:t xml:space="preserve">Sv. Ján Mária </w:t>
      </w:r>
      <w:proofErr w:type="spellStart"/>
      <w:r w:rsidR="00D93800" w:rsidRPr="000E5A8B">
        <w:rPr>
          <w:rFonts w:ascii="Times New Roman" w:hAnsi="Times New Roman" w:cs="Times New Roman"/>
          <w:i/>
          <w:sz w:val="20"/>
          <w:szCs w:val="20"/>
        </w:rPr>
        <w:t>Vianney</w:t>
      </w:r>
      <w:proofErr w:type="spellEnd"/>
      <w:r w:rsidR="00D93800" w:rsidRPr="000E5A8B">
        <w:rPr>
          <w:rFonts w:ascii="Times New Roman" w:hAnsi="Times New Roman" w:cs="Times New Roman"/>
          <w:i/>
          <w:sz w:val="20"/>
          <w:szCs w:val="20"/>
        </w:rPr>
        <w:t>, farár z</w:t>
      </w:r>
      <w:r w:rsidRPr="000E5A8B">
        <w:rPr>
          <w:rFonts w:ascii="Times New Roman" w:hAnsi="Times New Roman" w:cs="Times New Roman"/>
          <w:i/>
          <w:sz w:val="20"/>
          <w:szCs w:val="20"/>
        </w:rPr>
        <w:t> </w:t>
      </w:r>
      <w:proofErr w:type="spellStart"/>
      <w:r w:rsidR="00D93800" w:rsidRPr="000E5A8B">
        <w:rPr>
          <w:rFonts w:ascii="Times New Roman" w:hAnsi="Times New Roman" w:cs="Times New Roman"/>
          <w:i/>
          <w:sz w:val="20"/>
          <w:szCs w:val="20"/>
        </w:rPr>
        <w:t>Arsu</w:t>
      </w:r>
      <w:proofErr w:type="spellEnd"/>
    </w:p>
    <w:p w:rsidR="001723B1" w:rsidRPr="000E5A8B" w:rsidRDefault="00082C2E" w:rsidP="001723B1">
      <w:pPr>
        <w:pStyle w:val="Bezriadkovania"/>
        <w:ind w:left="4248"/>
        <w:jc w:val="right"/>
        <w:rPr>
          <w:rStyle w:val="st"/>
          <w:rFonts w:ascii="Times New Roman" w:hAnsi="Times New Roman" w:cs="Times New Roman"/>
          <w:sz w:val="20"/>
          <w:szCs w:val="20"/>
        </w:rPr>
      </w:pPr>
      <w:r w:rsidRPr="000E5A8B">
        <w:rPr>
          <w:rFonts w:ascii="Times New Roman" w:hAnsi="Times New Roman" w:cs="Times New Roman"/>
          <w:i/>
          <w:sz w:val="20"/>
          <w:szCs w:val="20"/>
        </w:rPr>
        <w:t xml:space="preserve">(Preklad a úprava textov: </w:t>
      </w:r>
      <w:proofErr w:type="spellStart"/>
      <w:r w:rsidRPr="000E5A8B">
        <w:rPr>
          <w:rStyle w:val="Zvraznenie"/>
          <w:rFonts w:ascii="Times New Roman" w:hAnsi="Times New Roman" w:cs="Times New Roman"/>
          <w:sz w:val="20"/>
          <w:szCs w:val="20"/>
        </w:rPr>
        <w:t>Katecheta</w:t>
      </w:r>
      <w:proofErr w:type="spellEnd"/>
      <w:r w:rsidRPr="000E5A8B">
        <w:rPr>
          <w:rStyle w:val="st"/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E5A8B">
        <w:rPr>
          <w:rStyle w:val="Zvraznenie"/>
          <w:rFonts w:ascii="Times New Roman" w:hAnsi="Times New Roman" w:cs="Times New Roman"/>
          <w:sz w:val="20"/>
          <w:szCs w:val="20"/>
        </w:rPr>
        <w:t>Miesięcznik</w:t>
      </w:r>
      <w:proofErr w:type="spellEnd"/>
      <w:r w:rsidRPr="000E5A8B">
        <w:rPr>
          <w:rStyle w:val="s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5A8B">
        <w:rPr>
          <w:rStyle w:val="st"/>
          <w:rFonts w:ascii="Times New Roman" w:hAnsi="Times New Roman" w:cs="Times New Roman"/>
          <w:sz w:val="20"/>
          <w:szCs w:val="20"/>
        </w:rPr>
        <w:t>poświęcony</w:t>
      </w:r>
      <w:proofErr w:type="spellEnd"/>
      <w:r w:rsidRPr="000E5A8B">
        <w:rPr>
          <w:rStyle w:val="s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5A8B">
        <w:rPr>
          <w:rStyle w:val="st"/>
          <w:rFonts w:ascii="Times New Roman" w:hAnsi="Times New Roman" w:cs="Times New Roman"/>
          <w:sz w:val="20"/>
          <w:szCs w:val="20"/>
        </w:rPr>
        <w:t>katechezie</w:t>
      </w:r>
      <w:proofErr w:type="spellEnd"/>
      <w:r w:rsidRPr="000E5A8B">
        <w:rPr>
          <w:rStyle w:val="st"/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0E5A8B">
        <w:rPr>
          <w:rStyle w:val="st"/>
          <w:rFonts w:ascii="Times New Roman" w:hAnsi="Times New Roman" w:cs="Times New Roman"/>
          <w:sz w:val="20"/>
          <w:szCs w:val="20"/>
        </w:rPr>
        <w:t>wychowaniu</w:t>
      </w:r>
      <w:proofErr w:type="spellEnd"/>
      <w:r w:rsidRPr="000E5A8B">
        <w:rPr>
          <w:rStyle w:val="s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5A8B">
        <w:rPr>
          <w:rStyle w:val="st"/>
          <w:rFonts w:ascii="Times New Roman" w:hAnsi="Times New Roman" w:cs="Times New Roman"/>
          <w:sz w:val="20"/>
          <w:szCs w:val="20"/>
        </w:rPr>
        <w:t>religijnemu</w:t>
      </w:r>
      <w:proofErr w:type="spellEnd"/>
      <w:r w:rsidRPr="000E5A8B">
        <w:rPr>
          <w:rStyle w:val="st"/>
          <w:rFonts w:ascii="Times New Roman" w:hAnsi="Times New Roman" w:cs="Times New Roman"/>
          <w:sz w:val="20"/>
          <w:szCs w:val="20"/>
        </w:rPr>
        <w:t xml:space="preserve">, Nm.12/2012 </w:t>
      </w:r>
    </w:p>
    <w:p w:rsidR="00082C2E" w:rsidRPr="000E5A8B" w:rsidRDefault="00082C2E" w:rsidP="001723B1">
      <w:pPr>
        <w:pStyle w:val="Bezriadkovania"/>
        <w:ind w:left="4248"/>
        <w:jc w:val="right"/>
        <w:rPr>
          <w:rFonts w:ascii="Times New Roman" w:hAnsi="Times New Roman" w:cs="Times New Roman"/>
          <w:sz w:val="20"/>
          <w:szCs w:val="20"/>
        </w:rPr>
      </w:pPr>
      <w:r w:rsidRPr="000E5A8B">
        <w:rPr>
          <w:rStyle w:val="st"/>
          <w:rFonts w:ascii="Times New Roman" w:hAnsi="Times New Roman" w:cs="Times New Roman"/>
          <w:sz w:val="20"/>
          <w:szCs w:val="20"/>
        </w:rPr>
        <w:t xml:space="preserve">– Klára </w:t>
      </w:r>
      <w:proofErr w:type="spellStart"/>
      <w:r w:rsidRPr="000E5A8B">
        <w:rPr>
          <w:rStyle w:val="st"/>
          <w:rFonts w:ascii="Times New Roman" w:hAnsi="Times New Roman" w:cs="Times New Roman"/>
          <w:sz w:val="20"/>
          <w:szCs w:val="20"/>
        </w:rPr>
        <w:t>Soľanová</w:t>
      </w:r>
      <w:proofErr w:type="spellEnd"/>
      <w:r w:rsidRPr="000E5A8B">
        <w:rPr>
          <w:rStyle w:val="st"/>
          <w:rFonts w:ascii="Times New Roman" w:hAnsi="Times New Roman" w:cs="Times New Roman"/>
          <w:sz w:val="20"/>
          <w:szCs w:val="20"/>
        </w:rPr>
        <w:t>)</w:t>
      </w:r>
      <w:bookmarkEnd w:id="0"/>
    </w:p>
    <w:sectPr w:rsidR="00082C2E" w:rsidRPr="000E5A8B" w:rsidSect="00082C2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47F99"/>
    <w:multiLevelType w:val="hybridMultilevel"/>
    <w:tmpl w:val="9EF0F930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96FB2"/>
    <w:multiLevelType w:val="hybridMultilevel"/>
    <w:tmpl w:val="995617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67E54"/>
    <w:multiLevelType w:val="hybridMultilevel"/>
    <w:tmpl w:val="9C7A914C"/>
    <w:lvl w:ilvl="0" w:tplc="497C9D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57C36"/>
    <w:multiLevelType w:val="hybridMultilevel"/>
    <w:tmpl w:val="E75EAB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13B01"/>
    <w:multiLevelType w:val="hybridMultilevel"/>
    <w:tmpl w:val="A560E980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ED24ED5"/>
    <w:multiLevelType w:val="hybridMultilevel"/>
    <w:tmpl w:val="FD7289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263514"/>
    <w:multiLevelType w:val="hybridMultilevel"/>
    <w:tmpl w:val="D804BEF6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A6359F"/>
    <w:rsid w:val="00040B6C"/>
    <w:rsid w:val="00082C2E"/>
    <w:rsid w:val="000E5A8B"/>
    <w:rsid w:val="00141185"/>
    <w:rsid w:val="00170A5E"/>
    <w:rsid w:val="001723B1"/>
    <w:rsid w:val="002D123A"/>
    <w:rsid w:val="00331C02"/>
    <w:rsid w:val="003525BB"/>
    <w:rsid w:val="00394663"/>
    <w:rsid w:val="003C221A"/>
    <w:rsid w:val="00434E22"/>
    <w:rsid w:val="0054773B"/>
    <w:rsid w:val="006847CF"/>
    <w:rsid w:val="00697DAA"/>
    <w:rsid w:val="006E7F61"/>
    <w:rsid w:val="0076053B"/>
    <w:rsid w:val="007E09D5"/>
    <w:rsid w:val="00861AE7"/>
    <w:rsid w:val="00913523"/>
    <w:rsid w:val="009249F6"/>
    <w:rsid w:val="00935031"/>
    <w:rsid w:val="0096563A"/>
    <w:rsid w:val="009B3165"/>
    <w:rsid w:val="009E798E"/>
    <w:rsid w:val="00A23C83"/>
    <w:rsid w:val="00A32092"/>
    <w:rsid w:val="00A6359F"/>
    <w:rsid w:val="00A65972"/>
    <w:rsid w:val="00A95478"/>
    <w:rsid w:val="00B65EE3"/>
    <w:rsid w:val="00BC2A56"/>
    <w:rsid w:val="00C133C7"/>
    <w:rsid w:val="00C85E2A"/>
    <w:rsid w:val="00CF0334"/>
    <w:rsid w:val="00D93800"/>
    <w:rsid w:val="00DA5433"/>
    <w:rsid w:val="00DB3DD0"/>
    <w:rsid w:val="00DC4791"/>
    <w:rsid w:val="00EF4ADE"/>
    <w:rsid w:val="00F2543C"/>
    <w:rsid w:val="00F96CBA"/>
    <w:rsid w:val="00FE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118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6359F"/>
    <w:pPr>
      <w:ind w:left="720"/>
      <w:contextualSpacing/>
    </w:pPr>
  </w:style>
  <w:style w:type="paragraph" w:styleId="Bezriadkovania">
    <w:name w:val="No Spacing"/>
    <w:uiPriority w:val="1"/>
    <w:qFormat/>
    <w:rsid w:val="00A6359F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semiHidden/>
    <w:unhideWhenUsed/>
    <w:rsid w:val="0096563A"/>
    <w:rPr>
      <w:color w:val="0000FF"/>
      <w:u w:val="single"/>
    </w:rPr>
  </w:style>
  <w:style w:type="character" w:customStyle="1" w:styleId="st">
    <w:name w:val="st"/>
    <w:basedOn w:val="Predvolenpsmoodseku"/>
    <w:rsid w:val="00082C2E"/>
  </w:style>
  <w:style w:type="character" w:styleId="Zvraznenie">
    <w:name w:val="Emphasis"/>
    <w:basedOn w:val="Predvolenpsmoodseku"/>
    <w:uiPriority w:val="20"/>
    <w:qFormat/>
    <w:rsid w:val="00082C2E"/>
    <w:rPr>
      <w:i/>
      <w:iCs/>
    </w:rPr>
  </w:style>
  <w:style w:type="paragraph" w:styleId="Nzov">
    <w:name w:val="Title"/>
    <w:basedOn w:val="Normlny"/>
    <w:next w:val="Normlny"/>
    <w:link w:val="NzovChar"/>
    <w:uiPriority w:val="10"/>
    <w:qFormat/>
    <w:rsid w:val="006E7F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E7F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6359F"/>
    <w:pPr>
      <w:ind w:left="720"/>
      <w:contextualSpacing/>
    </w:pPr>
  </w:style>
  <w:style w:type="paragraph" w:styleId="Bezriadkovania">
    <w:name w:val="No Spacing"/>
    <w:uiPriority w:val="1"/>
    <w:qFormat/>
    <w:rsid w:val="00A6359F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semiHidden/>
    <w:unhideWhenUsed/>
    <w:rsid w:val="0096563A"/>
    <w:rPr>
      <w:color w:val="0000FF"/>
      <w:u w:val="single"/>
    </w:rPr>
  </w:style>
  <w:style w:type="character" w:customStyle="1" w:styleId="st">
    <w:name w:val="st"/>
    <w:basedOn w:val="Predvolenpsmoodseku"/>
    <w:rsid w:val="00082C2E"/>
  </w:style>
  <w:style w:type="character" w:styleId="Zvraznenie">
    <w:name w:val="Emphasis"/>
    <w:basedOn w:val="Predvolenpsmoodseku"/>
    <w:uiPriority w:val="20"/>
    <w:qFormat/>
    <w:rsid w:val="00082C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DKU SPIS B</dc:creator>
  <cp:lastModifiedBy>DKUSNV</cp:lastModifiedBy>
  <cp:revision>24</cp:revision>
  <cp:lastPrinted>2013-01-17T10:37:00Z</cp:lastPrinted>
  <dcterms:created xsi:type="dcterms:W3CDTF">2012-12-19T10:14:00Z</dcterms:created>
  <dcterms:modified xsi:type="dcterms:W3CDTF">2020-09-30T10:59:00Z</dcterms:modified>
</cp:coreProperties>
</file>